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D90" w:rsidRDefault="0078799F" w:rsidP="00B278AD">
      <w:pPr>
        <w:spacing w:after="2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005A9E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>
                <wp:simplePos x="0" y="0"/>
                <wp:positionH relativeFrom="column">
                  <wp:posOffset>-796290</wp:posOffset>
                </wp:positionH>
                <wp:positionV relativeFrom="page">
                  <wp:posOffset>1045210</wp:posOffset>
                </wp:positionV>
                <wp:extent cx="7579360" cy="1543685"/>
                <wp:effectExtent l="0" t="0" r="3175" b="190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9360" cy="154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3BEB" w:rsidRPr="00632D04" w:rsidRDefault="004C3A76" w:rsidP="00A53BEB">
                            <w:pPr>
                              <w:rPr>
                                <w:lang w:val="en-US"/>
                              </w:rPr>
                            </w:pPr>
                            <w:r>
                              <w:object w:dxaOrig="11949" w:dyaOrig="1978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87.9pt;height:97.65pt" o:ole="">
                                  <v:imagedata r:id="rId9" o:title=""/>
                                </v:shape>
                                <o:OLEObject Type="Embed" ProgID="CorelDraw.Graphic.15" ShapeID="_x0000_i1025" DrawAspect="Content" ObjectID="_1674038474" r:id="rId10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2.7pt;margin-top:82.3pt;width:596.8pt;height:121.5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KVjzgIAAMA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" filled="f" stroked="f">
                <v:textbox>
                  <w:txbxContent>
                    <w:p w:rsidR="00A53BEB" w:rsidRPr="00632D04" w:rsidRDefault="004C3A76" w:rsidP="00A53BEB">
                      <w:pPr>
                        <w:rPr>
                          <w:lang w:val="en-US"/>
                        </w:rPr>
                      </w:pPr>
                      <w:r>
                        <w:object w:dxaOrig="11949" w:dyaOrig="1978">
                          <v:shape id="_x0000_i1025" type="#_x0000_t75" style="width:587.9pt;height:97.65pt" o:ole="">
                            <v:imagedata r:id="rId9" o:title=""/>
                          </v:shape>
                          <o:OLEObject Type="Embed" ProgID="CorelDraw.Graphic.15" ShapeID="_x0000_i1025" DrawAspect="Content" ObjectID="_1674038474" r:id="rId11"/>
                        </w:objec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BC24A5">
        <w:rPr>
          <w:rFonts w:ascii="Times New Roman" w:hAnsi="Times New Roman" w:cs="Times New Roman"/>
          <w:b/>
          <w:noProof/>
          <w:color w:val="005A9E"/>
          <w:sz w:val="26"/>
          <w:szCs w:val="26"/>
        </w:rPr>
        <w:t>О</w:t>
      </w:r>
      <w:r w:rsidR="00BC24A5" w:rsidRPr="001962D3">
        <w:rPr>
          <w:rFonts w:ascii="Times New Roman" w:hAnsi="Times New Roman" w:cs="Times New Roman"/>
          <w:b/>
          <w:color w:val="005A9E"/>
          <w:sz w:val="26"/>
          <w:szCs w:val="26"/>
        </w:rPr>
        <w:t xml:space="preserve">бщество с ограниченной ответственностью </w:t>
      </w:r>
      <w:r w:rsidR="00BC24A5" w:rsidRPr="00BF5506">
        <w:rPr>
          <w:rFonts w:ascii="Times New Roman" w:hAnsi="Times New Roman" w:cs="Times New Roman"/>
          <w:b/>
          <w:color w:val="005A9E"/>
          <w:sz w:val="26"/>
          <w:szCs w:val="26"/>
        </w:rPr>
        <w:t xml:space="preserve">«Нефтеперерабатывающий завод </w:t>
      </w:r>
      <w:r w:rsidR="00BC24A5">
        <w:rPr>
          <w:rFonts w:ascii="Times New Roman" w:hAnsi="Times New Roman" w:cs="Times New Roman"/>
          <w:b/>
          <w:color w:val="005A9E"/>
          <w:sz w:val="26"/>
          <w:szCs w:val="26"/>
        </w:rPr>
        <w:br/>
      </w:r>
      <w:r w:rsidR="00BC24A5" w:rsidRPr="00BF5506">
        <w:rPr>
          <w:rFonts w:ascii="Times New Roman" w:hAnsi="Times New Roman" w:cs="Times New Roman"/>
          <w:b/>
          <w:color w:val="005A9E"/>
          <w:sz w:val="26"/>
          <w:szCs w:val="26"/>
        </w:rPr>
        <w:t>«Северный Кузбасс»</w:t>
      </w:r>
    </w:p>
    <w:p w:rsidR="00EA57D8" w:rsidRDefault="00EA57D8" w:rsidP="00B278AD">
      <w:pPr>
        <w:spacing w:after="2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</w:p>
    <w:p w:rsidR="009E2719" w:rsidRDefault="009E2719" w:rsidP="009E27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9E2719" w:rsidRDefault="009E2719" w:rsidP="009E27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9E2719" w:rsidRDefault="009E2719" w:rsidP="009E27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</w:t>
      </w:r>
    </w:p>
    <w:p w:rsidR="00EA57D8" w:rsidRPr="00EA57D8" w:rsidRDefault="009E2719" w:rsidP="009E27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</w:t>
      </w:r>
      <w:r w:rsidR="00EA57D8"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652480, Россия, Кемеровская область</w:t>
      </w:r>
      <w:r w:rsidR="0084766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– Кузбасс</w:t>
      </w:r>
      <w:r w:rsidR="00EA57D8"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,</w:t>
      </w:r>
    </w:p>
    <w:p w:rsidR="00EA57D8" w:rsidRPr="00EA57D8" w:rsidRDefault="00EA57D8" w:rsidP="009E2719">
      <w:pPr>
        <w:spacing w:after="0" w:line="240" w:lineRule="auto"/>
        <w:ind w:left="4248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г. Анжеро-Судженск, ул. К. Маркса, 7 – 31,</w:t>
      </w:r>
    </w:p>
    <w:p w:rsidR="00EA57D8" w:rsidRPr="00EA57D8" w:rsidRDefault="00EA57D8" w:rsidP="009E2719">
      <w:pPr>
        <w:spacing w:after="0" w:line="240" w:lineRule="auto"/>
        <w:ind w:left="4248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тел.: +7 (384-53) 2-60-75 (доб. 3905),</w:t>
      </w:r>
    </w:p>
    <w:p w:rsidR="00EA57D8" w:rsidRPr="00EA57D8" w:rsidRDefault="00EA57D8" w:rsidP="009E2719">
      <w:pPr>
        <w:spacing w:after="0" w:line="240" w:lineRule="auto"/>
        <w:ind w:left="4248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тел./факс: (384-53) 5-93-28, 5-93-30,</w:t>
      </w:r>
    </w:p>
    <w:p w:rsidR="00EA57D8" w:rsidRPr="00EA57D8" w:rsidRDefault="00EA57D8" w:rsidP="009E2719">
      <w:pPr>
        <w:spacing w:after="0" w:line="240" w:lineRule="auto"/>
        <w:ind w:left="4248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e</w:t>
      </w: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</w:t>
      </w: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mail</w:t>
      </w:r>
      <w:proofErr w:type="gramEnd"/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: </w:t>
      </w:r>
      <w:proofErr w:type="spellStart"/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npzsk</w:t>
      </w:r>
      <w:proofErr w:type="spellEnd"/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@</w:t>
      </w:r>
      <w:proofErr w:type="spellStart"/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ankoil</w:t>
      </w:r>
      <w:proofErr w:type="spellEnd"/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  <w:proofErr w:type="spellStart"/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ru</w:t>
      </w:r>
      <w:proofErr w:type="spellEnd"/>
    </w:p>
    <w:p w:rsidR="00EA57D8" w:rsidRPr="00EA57D8" w:rsidRDefault="00EA57D8" w:rsidP="009E2719">
      <w:pPr>
        <w:spacing w:after="0" w:line="240" w:lineRule="auto"/>
        <w:ind w:left="4253"/>
        <w:rPr>
          <w:rFonts w:ascii="Arial" w:eastAsia="Times New Roman" w:hAnsi="Arial" w:cs="Arial"/>
          <w:color w:val="000000" w:themeColor="text1"/>
          <w:sz w:val="18"/>
          <w:szCs w:val="18"/>
        </w:rPr>
      </w:pPr>
    </w:p>
    <w:p w:rsidR="00810D90" w:rsidRPr="00527A0E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810D90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10280" w:type="dxa"/>
        <w:tblLook w:val="01E0" w:firstRow="1" w:lastRow="1" w:firstColumn="1" w:lastColumn="1" w:noHBand="0" w:noVBand="0"/>
      </w:tblPr>
      <w:tblGrid>
        <w:gridCol w:w="5353"/>
        <w:gridCol w:w="4927"/>
      </w:tblGrid>
      <w:tr w:rsidR="004E618E" w:rsidRPr="004E618E" w:rsidTr="009E2E61">
        <w:tc>
          <w:tcPr>
            <w:tcW w:w="5353" w:type="dxa"/>
            <w:hideMark/>
          </w:tcPr>
          <w:p w:rsidR="004E618E" w:rsidRPr="004E618E" w:rsidRDefault="004E618E" w:rsidP="004E61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</w:pPr>
            <w:r w:rsidRPr="004E618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 xml:space="preserve">  </w:t>
            </w:r>
            <w:r w:rsidRPr="004E618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softHyphen/>
            </w:r>
            <w:r w:rsidRPr="004E618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softHyphen/>
            </w:r>
            <w:r w:rsidRPr="004E618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softHyphen/>
            </w:r>
            <w:r w:rsidRPr="004E618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softHyphen/>
            </w:r>
            <w:r w:rsidRPr="004E618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u w:val="single"/>
                <w:shd w:val="clear" w:color="auto" w:fill="FFFFFF"/>
              </w:rPr>
              <w:t xml:space="preserve">               </w:t>
            </w:r>
          </w:p>
        </w:tc>
        <w:tc>
          <w:tcPr>
            <w:tcW w:w="4927" w:type="dxa"/>
          </w:tcPr>
          <w:p w:rsidR="00517237" w:rsidRPr="00517237" w:rsidRDefault="00517237" w:rsidP="00517237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1723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«УТВЕРЖДАЮ»</w:t>
            </w:r>
          </w:p>
          <w:p w:rsidR="00517237" w:rsidRPr="00517237" w:rsidRDefault="00517237" w:rsidP="00517237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5172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Исполнительный директор</w:t>
            </w:r>
          </w:p>
          <w:p w:rsidR="00517237" w:rsidRPr="00517237" w:rsidRDefault="00517237" w:rsidP="00517237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5172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ООО «НПЗ "Северный Кузбасс"</w:t>
            </w:r>
          </w:p>
          <w:p w:rsidR="00517237" w:rsidRPr="00517237" w:rsidRDefault="00517237" w:rsidP="00517237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5172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С.Н. Ковров</w:t>
            </w:r>
          </w:p>
          <w:p w:rsidR="00517237" w:rsidRPr="00517237" w:rsidRDefault="00517237" w:rsidP="00517237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517237" w:rsidRPr="00517237" w:rsidRDefault="00517237" w:rsidP="00517237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«____»___________________2021</w:t>
            </w:r>
            <w:r w:rsidRPr="005172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г.</w:t>
            </w:r>
          </w:p>
          <w:p w:rsidR="00517237" w:rsidRPr="00517237" w:rsidRDefault="00517237" w:rsidP="00517237">
            <w:pPr>
              <w:suppressAutoHyphens/>
              <w:autoSpaceDN w:val="0"/>
              <w:spacing w:after="0" w:line="240" w:lineRule="auto"/>
              <w:ind w:left="36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E618E" w:rsidRPr="004E618E" w:rsidRDefault="004E618E" w:rsidP="001C47DD">
            <w:pPr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4E618E" w:rsidRPr="004E618E" w:rsidRDefault="004E618E" w:rsidP="004E61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E2719" w:rsidRPr="009E2719" w:rsidRDefault="009E2719" w:rsidP="009E2719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ТЕХНИЧЕСКОЕ ЗАДАНИЕ </w:t>
      </w:r>
    </w:p>
    <w:p w:rsidR="009E2719" w:rsidRPr="009E2719" w:rsidRDefault="009E2719" w:rsidP="009E2719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9E2719" w:rsidRPr="009E2719" w:rsidRDefault="009E2719" w:rsidP="009E2719">
      <w:pPr>
        <w:spacing w:after="0" w:line="240" w:lineRule="auto"/>
        <w:ind w:left="360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выполнение работ по устройству инженерно-технических средств охраны </w:t>
      </w:r>
    </w:p>
    <w:p w:rsidR="009E2719" w:rsidRPr="009E2719" w:rsidRDefault="009E2719" w:rsidP="009E2719">
      <w:pPr>
        <w:spacing w:after="0" w:line="240" w:lineRule="auto"/>
        <w:ind w:left="360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>ООО «</w:t>
      </w:r>
      <w:r w:rsidR="005C5EAF">
        <w:rPr>
          <w:rFonts w:ascii="Times New Roman" w:hAnsi="Times New Roman" w:cs="Times New Roman"/>
          <w:sz w:val="26"/>
          <w:szCs w:val="26"/>
        </w:rPr>
        <w:t>НПЗ «Северный Кузбасс</w:t>
      </w:r>
      <w:r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</w:p>
    <w:p w:rsidR="009E2719" w:rsidRPr="009E2719" w:rsidRDefault="009E2719" w:rsidP="009E2719">
      <w:pPr>
        <w:spacing w:after="0" w:line="240" w:lineRule="auto"/>
        <w:ind w:left="360"/>
        <w:jc w:val="center"/>
        <w:rPr>
          <w:rFonts w:ascii="Times New Roman" w:eastAsiaTheme="minorHAnsi" w:hAnsi="Times New Roman" w:cs="Times New Roman"/>
          <w:b/>
          <w:sz w:val="26"/>
          <w:szCs w:val="26"/>
          <w:u w:val="single"/>
          <w:lang w:eastAsia="en-US"/>
        </w:rPr>
      </w:pPr>
    </w:p>
    <w:p w:rsidR="009E2719" w:rsidRPr="009E2719" w:rsidRDefault="009E2719" w:rsidP="009E2719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E271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1. Наименование объектов:</w:t>
      </w:r>
    </w:p>
    <w:p w:rsidR="009E2719" w:rsidRPr="009E2719" w:rsidRDefault="009E2719" w:rsidP="009E2719">
      <w:pPr>
        <w:numPr>
          <w:ilvl w:val="0"/>
          <w:numId w:val="23"/>
        </w:numPr>
        <w:spacing w:after="0" w:line="240" w:lineRule="auto"/>
        <w:ind w:left="786" w:hanging="502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2719">
        <w:rPr>
          <w:rFonts w:ascii="Times New Roman" w:eastAsia="Calibri" w:hAnsi="Times New Roman" w:cs="Times New Roman"/>
          <w:sz w:val="26"/>
          <w:szCs w:val="26"/>
          <w:lang w:eastAsia="en-US"/>
        </w:rPr>
        <w:t>Зона досмотра автомобилей, въезд № 1;</w:t>
      </w:r>
    </w:p>
    <w:p w:rsidR="009E2719" w:rsidRPr="009E2719" w:rsidRDefault="005C5EAF" w:rsidP="009E2719">
      <w:pPr>
        <w:numPr>
          <w:ilvl w:val="0"/>
          <w:numId w:val="23"/>
        </w:numPr>
        <w:spacing w:after="0" w:line="240" w:lineRule="auto"/>
        <w:ind w:left="786" w:hanging="502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Зона досмотра железнодорожного транспорта</w:t>
      </w:r>
      <w:r w:rsidR="009E2719" w:rsidRPr="009E2719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9E2719" w:rsidRPr="009E2719" w:rsidRDefault="009E2719" w:rsidP="009E2719">
      <w:pPr>
        <w:spacing w:after="0" w:line="240" w:lineRule="auto"/>
        <w:ind w:left="36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9E2719" w:rsidRPr="009E2719" w:rsidRDefault="009E2719" w:rsidP="009E2719">
      <w:pPr>
        <w:spacing w:after="0" w:line="240" w:lineRule="auto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9E271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2. Местоположение объектов: </w:t>
      </w:r>
    </w:p>
    <w:p w:rsidR="005C5EAF" w:rsidRPr="005C5EAF" w:rsidRDefault="009E2719" w:rsidP="009E2719">
      <w:pPr>
        <w:numPr>
          <w:ilvl w:val="0"/>
          <w:numId w:val="5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Calibri" w:hAnsi="Times New Roman" w:cs="Times New Roman"/>
          <w:sz w:val="26"/>
          <w:szCs w:val="26"/>
          <w:lang w:eastAsia="en-US"/>
        </w:rPr>
        <w:t>Кемеровская область</w:t>
      </w:r>
      <w:r w:rsidR="005C5EA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9E2719">
        <w:rPr>
          <w:rFonts w:ascii="Times New Roman" w:eastAsia="Calibri" w:hAnsi="Times New Roman" w:cs="Times New Roman"/>
          <w:sz w:val="26"/>
          <w:szCs w:val="26"/>
          <w:lang w:eastAsia="en-US"/>
        </w:rPr>
        <w:t>-К</w:t>
      </w:r>
      <w:proofErr w:type="gramEnd"/>
      <w:r w:rsidRPr="009E271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узбасс, г. Анжеро-Судженск, район промплощадки </w:t>
      </w:r>
    </w:p>
    <w:p w:rsidR="009E2719" w:rsidRPr="009E2719" w:rsidRDefault="005C5EAF" w:rsidP="005C5EAF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НПЗ </w:t>
      </w:r>
      <w:r w:rsidR="009E2719" w:rsidRPr="009E2719">
        <w:rPr>
          <w:rFonts w:ascii="Times New Roman" w:eastAsia="Calibri" w:hAnsi="Times New Roman" w:cs="Times New Roman"/>
          <w:sz w:val="26"/>
          <w:szCs w:val="26"/>
          <w:lang w:eastAsia="en-US"/>
        </w:rPr>
        <w:t>«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Северный Кузбасс</w:t>
      </w:r>
      <w:r w:rsidR="009E2719" w:rsidRPr="009E2719">
        <w:rPr>
          <w:rFonts w:ascii="Times New Roman" w:eastAsia="Calibri" w:hAnsi="Times New Roman" w:cs="Times New Roman"/>
          <w:sz w:val="26"/>
          <w:szCs w:val="26"/>
          <w:lang w:eastAsia="en-US"/>
        </w:rPr>
        <w:t>».</w:t>
      </w:r>
    </w:p>
    <w:p w:rsidR="009E2719" w:rsidRPr="009E2719" w:rsidRDefault="009E2719" w:rsidP="009E2719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9E2719" w:rsidRPr="009E2719" w:rsidRDefault="009E2719" w:rsidP="009E2719">
      <w:pPr>
        <w:spacing w:after="0" w:line="240" w:lineRule="auto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9E271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3. Данные для выполнения работ:</w:t>
      </w:r>
    </w:p>
    <w:p w:rsidR="009E2719" w:rsidRPr="009E2719" w:rsidRDefault="009E2719" w:rsidP="009E2719">
      <w:pPr>
        <w:numPr>
          <w:ilvl w:val="0"/>
          <w:numId w:val="6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>Основание:</w:t>
      </w:r>
    </w:p>
    <w:p w:rsidR="009E2719" w:rsidRPr="009E2719" w:rsidRDefault="00941B13" w:rsidP="009E2719">
      <w:pPr>
        <w:numPr>
          <w:ilvl w:val="0"/>
          <w:numId w:val="25"/>
        </w:num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РД (раздел ГП) А-ПКО-01/07</w:t>
      </w:r>
      <w:r w:rsidR="009E2719" w:rsidRPr="009E2719">
        <w:rPr>
          <w:rFonts w:ascii="Times New Roman" w:hAnsi="Times New Roman" w:cs="Times New Roman"/>
          <w:sz w:val="26"/>
          <w:szCs w:val="26"/>
        </w:rPr>
        <w:t>/19-00-ГП.3</w:t>
      </w:r>
      <w:r w:rsidR="003477E3">
        <w:rPr>
          <w:rFonts w:ascii="Times New Roman" w:hAnsi="Times New Roman" w:cs="Times New Roman"/>
          <w:sz w:val="26"/>
          <w:szCs w:val="26"/>
        </w:rPr>
        <w:t>,</w:t>
      </w:r>
      <w:r w:rsidR="009E2719" w:rsidRPr="009E2719">
        <w:rPr>
          <w:rFonts w:ascii="Times New Roman" w:hAnsi="Times New Roman" w:cs="Times New Roman"/>
          <w:sz w:val="26"/>
          <w:szCs w:val="26"/>
        </w:rPr>
        <w:t xml:space="preserve"> разработанная ООО «АНГК». Обособленное подразделение «Проектно-конструкторский отдел».</w:t>
      </w:r>
    </w:p>
    <w:p w:rsidR="009E2719" w:rsidRPr="009E2719" w:rsidRDefault="009E2719" w:rsidP="009E2719">
      <w:pPr>
        <w:numPr>
          <w:ilvl w:val="0"/>
          <w:numId w:val="25"/>
        </w:num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 xml:space="preserve">РД (раздел АС) </w:t>
      </w:r>
      <w:r w:rsidR="005C5EAF">
        <w:rPr>
          <w:rFonts w:ascii="Times New Roman" w:hAnsi="Times New Roman" w:cs="Times New Roman"/>
          <w:sz w:val="26"/>
          <w:szCs w:val="26"/>
        </w:rPr>
        <w:t>А-ПКО-АС/07</w:t>
      </w:r>
      <w:r w:rsidRPr="009E2719">
        <w:rPr>
          <w:rFonts w:ascii="Times New Roman" w:hAnsi="Times New Roman" w:cs="Times New Roman"/>
          <w:sz w:val="26"/>
          <w:szCs w:val="26"/>
        </w:rPr>
        <w:t>/19-00-АС.3</w:t>
      </w:r>
      <w:r w:rsidR="003477E3">
        <w:rPr>
          <w:rFonts w:ascii="Times New Roman" w:hAnsi="Times New Roman" w:cs="Times New Roman"/>
          <w:sz w:val="26"/>
          <w:szCs w:val="26"/>
        </w:rPr>
        <w:t>,</w:t>
      </w:r>
      <w:r w:rsidRPr="009E2719">
        <w:rPr>
          <w:rFonts w:ascii="Times New Roman" w:hAnsi="Times New Roman" w:cs="Times New Roman"/>
          <w:sz w:val="26"/>
          <w:szCs w:val="26"/>
        </w:rPr>
        <w:t xml:space="preserve"> разработанная ООО «АНГК». Обособленное подразделение «Проектно-конструкторский отдел».</w:t>
      </w:r>
    </w:p>
    <w:p w:rsidR="009E2719" w:rsidRPr="009E2719" w:rsidRDefault="009E2719" w:rsidP="009E2719">
      <w:pPr>
        <w:spacing w:after="0" w:line="240" w:lineRule="auto"/>
        <w:ind w:left="712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9E2719" w:rsidRPr="009E2719" w:rsidRDefault="009E2719" w:rsidP="009E2719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E271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4. Наименование работ:</w:t>
      </w:r>
      <w:r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9E2719" w:rsidRPr="009E2719" w:rsidRDefault="009E2719" w:rsidP="009E2719">
      <w:pPr>
        <w:numPr>
          <w:ilvl w:val="0"/>
          <w:numId w:val="7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E271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Демонтажные работы (въезд № 1): </w:t>
      </w:r>
    </w:p>
    <w:p w:rsidR="009E2719" w:rsidRPr="009E2719" w:rsidRDefault="009E2719" w:rsidP="005940E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 </w:t>
      </w:r>
      <w:proofErr w:type="gramStart"/>
      <w:r w:rsidR="00F06282">
        <w:rPr>
          <w:rFonts w:ascii="Times New Roman" w:eastAsia="Calibri" w:hAnsi="Times New Roman" w:cs="Times New Roman"/>
          <w:sz w:val="26"/>
          <w:szCs w:val="26"/>
          <w:lang w:eastAsia="en-US"/>
        </w:rPr>
        <w:t>существующего</w:t>
      </w:r>
      <w:proofErr w:type="gramEnd"/>
      <w:r w:rsidR="00F0628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а/б покрытия в зоне досмотра автотранспорта</w:t>
      </w:r>
      <w:r w:rsidRPr="009E2719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9E2719" w:rsidRPr="009E2719" w:rsidRDefault="009E2719" w:rsidP="009E2719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>-  сущес</w:t>
      </w:r>
      <w:r w:rsidR="00376CDD">
        <w:rPr>
          <w:rFonts w:ascii="Times New Roman" w:eastAsiaTheme="minorHAnsi" w:hAnsi="Times New Roman" w:cs="Times New Roman"/>
          <w:sz w:val="26"/>
          <w:szCs w:val="26"/>
          <w:lang w:eastAsia="en-US"/>
        </w:rPr>
        <w:t>твующей смотровой площадки</w:t>
      </w:r>
      <w:r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9E2719" w:rsidRPr="009E2719" w:rsidRDefault="00964896" w:rsidP="009E2719">
      <w:pPr>
        <w:numPr>
          <w:ilvl w:val="0"/>
          <w:numId w:val="7"/>
        </w:num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Строительно-м</w:t>
      </w:r>
      <w:r w:rsidR="009E2719" w:rsidRPr="009E2719">
        <w:rPr>
          <w:rFonts w:ascii="Times New Roman" w:hAnsi="Times New Roman" w:cs="Times New Roman"/>
          <w:sz w:val="26"/>
          <w:szCs w:val="26"/>
        </w:rPr>
        <w:t xml:space="preserve">онтажные работы: </w:t>
      </w:r>
    </w:p>
    <w:p w:rsidR="009E2719" w:rsidRPr="009E2719" w:rsidRDefault="009E2719" w:rsidP="009E2719">
      <w:pPr>
        <w:spacing w:after="0" w:line="240" w:lineRule="auto"/>
        <w:ind w:left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-  завинчивание винтовых свай</w:t>
      </w:r>
      <w:r w:rsidR="005940E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</w:t>
      </w:r>
      <w:proofErr w:type="gramStart"/>
      <w:r w:rsidR="005940EF">
        <w:rPr>
          <w:rFonts w:ascii="Times New Roman" w:eastAsiaTheme="minorHAnsi" w:hAnsi="Times New Roman" w:cs="Times New Roman"/>
          <w:sz w:val="26"/>
          <w:szCs w:val="26"/>
          <w:lang w:eastAsia="en-US"/>
        </w:rPr>
        <w:t>СВ</w:t>
      </w:r>
      <w:proofErr w:type="gramEnd"/>
      <w:r w:rsidR="005940EF">
        <w:rPr>
          <w:rFonts w:ascii="Times New Roman" w:eastAsiaTheme="minorHAnsi" w:hAnsi="Times New Roman" w:cs="Times New Roman"/>
          <w:sz w:val="26"/>
          <w:szCs w:val="26"/>
          <w:lang w:eastAsia="en-US"/>
        </w:rPr>
        <w:t>)</w:t>
      </w:r>
      <w:r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E2719" w:rsidRPr="009E2719" w:rsidRDefault="009E2719" w:rsidP="009E2719">
      <w:pPr>
        <w:spacing w:after="0" w:line="240" w:lineRule="auto"/>
        <w:ind w:left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-  монтаж столбов ограждения (</w:t>
      </w:r>
      <w:proofErr w:type="gramStart"/>
      <w:r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>СО</w:t>
      </w:r>
      <w:proofErr w:type="gramEnd"/>
      <w:r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>);</w:t>
      </w:r>
    </w:p>
    <w:p w:rsidR="009E2719" w:rsidRPr="009E2719" w:rsidRDefault="009E2719" w:rsidP="009E2719">
      <w:pPr>
        <w:spacing w:after="0" w:line="240" w:lineRule="auto"/>
        <w:ind w:left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-  монтаж панелей ограждения (П-Р3</w:t>
      </w:r>
      <w:r w:rsidRPr="009E2719">
        <w:rPr>
          <w:rFonts w:ascii="Times New Roman" w:eastAsiaTheme="minorHAnsi" w:hAnsi="Times New Roman" w:cs="Times New Roman"/>
          <w:sz w:val="26"/>
          <w:szCs w:val="26"/>
          <w:lang w:val="en-US" w:eastAsia="en-US"/>
        </w:rPr>
        <w:t>D</w:t>
      </w:r>
      <w:r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); </w:t>
      </w:r>
    </w:p>
    <w:p w:rsidR="009E2719" w:rsidRPr="009E2719" w:rsidRDefault="009E2719" w:rsidP="009E2719">
      <w:pPr>
        <w:spacing w:after="0" w:line="240" w:lineRule="auto"/>
        <w:ind w:left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 -  монтаж распашных ворот</w:t>
      </w:r>
      <w:r w:rsidR="003477E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эл. приводом </w:t>
      </w:r>
      <w:r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>(ВР);</w:t>
      </w:r>
    </w:p>
    <w:p w:rsidR="009E2719" w:rsidRPr="009E2719" w:rsidRDefault="00964896" w:rsidP="009E2719">
      <w:pPr>
        <w:spacing w:after="0" w:line="240" w:lineRule="auto"/>
        <w:ind w:left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9E2719"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>-  м</w:t>
      </w:r>
      <w:r w:rsidR="00376CDD">
        <w:rPr>
          <w:rFonts w:ascii="Times New Roman" w:eastAsiaTheme="minorHAnsi" w:hAnsi="Times New Roman" w:cs="Times New Roman"/>
          <w:sz w:val="26"/>
          <w:szCs w:val="26"/>
          <w:lang w:eastAsia="en-US"/>
        </w:rPr>
        <w:t>онтаж смотровой площадки</w:t>
      </w:r>
      <w:r w:rsidR="009E2719"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9E2719" w:rsidRDefault="00376CDD" w:rsidP="009648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964896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5940EF">
        <w:rPr>
          <w:rFonts w:ascii="Times New Roman" w:hAnsi="Times New Roman" w:cs="Times New Roman"/>
          <w:sz w:val="26"/>
          <w:szCs w:val="26"/>
        </w:rPr>
        <w:t xml:space="preserve">-  </w:t>
      </w:r>
      <w:r w:rsidR="00964896">
        <w:rPr>
          <w:rFonts w:ascii="Times New Roman" w:hAnsi="Times New Roman" w:cs="Times New Roman"/>
          <w:sz w:val="26"/>
          <w:szCs w:val="26"/>
        </w:rPr>
        <w:t>у</w:t>
      </w:r>
      <w:r w:rsidR="009E2719" w:rsidRPr="009E2719">
        <w:rPr>
          <w:rFonts w:ascii="Times New Roman" w:hAnsi="Times New Roman" w:cs="Times New Roman"/>
          <w:sz w:val="26"/>
          <w:szCs w:val="26"/>
        </w:rPr>
        <w:t xml:space="preserve">стройство </w:t>
      </w:r>
      <w:proofErr w:type="spellStart"/>
      <w:r w:rsidR="009E2719" w:rsidRPr="009E2719">
        <w:rPr>
          <w:rFonts w:ascii="Times New Roman" w:hAnsi="Times New Roman" w:cs="Times New Roman"/>
          <w:sz w:val="26"/>
          <w:szCs w:val="26"/>
        </w:rPr>
        <w:t>противоподкопа</w:t>
      </w:r>
      <w:proofErr w:type="spellEnd"/>
      <w:r w:rsidR="006C1BCC">
        <w:rPr>
          <w:rFonts w:ascii="Times New Roman" w:hAnsi="Times New Roman" w:cs="Times New Roman"/>
          <w:sz w:val="26"/>
          <w:szCs w:val="26"/>
        </w:rPr>
        <w:t xml:space="preserve"> на </w:t>
      </w:r>
      <w:r w:rsidR="009E2719" w:rsidRPr="009E2719">
        <w:rPr>
          <w:rFonts w:ascii="Times New Roman" w:hAnsi="Times New Roman" w:cs="Times New Roman"/>
          <w:sz w:val="26"/>
          <w:szCs w:val="26"/>
        </w:rPr>
        <w:t xml:space="preserve"> </w:t>
      </w:r>
      <w:r w:rsidR="003477E3">
        <w:rPr>
          <w:rFonts w:ascii="Times New Roman" w:hAnsi="Times New Roman" w:cs="Times New Roman"/>
          <w:sz w:val="26"/>
          <w:szCs w:val="26"/>
        </w:rPr>
        <w:t>участ</w:t>
      </w:r>
      <w:r w:rsidR="005940EF">
        <w:rPr>
          <w:rFonts w:ascii="Times New Roman" w:hAnsi="Times New Roman" w:cs="Times New Roman"/>
          <w:sz w:val="26"/>
          <w:szCs w:val="26"/>
        </w:rPr>
        <w:t>к</w:t>
      </w:r>
      <w:r w:rsidR="006C1BCC">
        <w:rPr>
          <w:rFonts w:ascii="Times New Roman" w:hAnsi="Times New Roman" w:cs="Times New Roman"/>
          <w:sz w:val="26"/>
          <w:szCs w:val="26"/>
        </w:rPr>
        <w:t>е</w:t>
      </w:r>
      <w:r w:rsidR="005940EF">
        <w:rPr>
          <w:rFonts w:ascii="Times New Roman" w:hAnsi="Times New Roman" w:cs="Times New Roman"/>
          <w:sz w:val="26"/>
          <w:szCs w:val="26"/>
        </w:rPr>
        <w:t xml:space="preserve"> Т.11а-Т11в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(зона</w:t>
      </w:r>
      <w:r w:rsidR="003477E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досмотра </w:t>
      </w:r>
      <w:proofErr w:type="gramEnd"/>
    </w:p>
    <w:p w:rsidR="003477E3" w:rsidRPr="003477E3" w:rsidRDefault="003477E3" w:rsidP="009648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железнодорожного транспорта</w:t>
      </w:r>
      <w:r w:rsidRPr="009E2719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  <w:r w:rsidRPr="009E2719">
        <w:rPr>
          <w:rFonts w:ascii="Times New Roman" w:hAnsi="Times New Roman" w:cs="Times New Roman"/>
          <w:sz w:val="26"/>
          <w:szCs w:val="26"/>
        </w:rPr>
        <w:t>;</w:t>
      </w:r>
    </w:p>
    <w:p w:rsidR="00964896" w:rsidRDefault="00964896" w:rsidP="00964896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F766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устройство вертикальной планировки территории;</w:t>
      </w:r>
    </w:p>
    <w:p w:rsidR="00964896" w:rsidRPr="009E2719" w:rsidRDefault="00F06282" w:rsidP="00964896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F766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устройство дорожной одежды.</w:t>
      </w:r>
    </w:p>
    <w:p w:rsidR="009E2719" w:rsidRPr="009E2719" w:rsidRDefault="009E2719" w:rsidP="009E2719">
      <w:pPr>
        <w:spacing w:after="0" w:line="240" w:lineRule="auto"/>
        <w:ind w:left="36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9E2719" w:rsidRPr="009E2719" w:rsidRDefault="009E2719" w:rsidP="009E271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9E271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5. Выполнение работ:</w:t>
      </w:r>
    </w:p>
    <w:p w:rsidR="009E2719" w:rsidRPr="009E2719" w:rsidRDefault="009E2719" w:rsidP="009E2719">
      <w:pPr>
        <w:numPr>
          <w:ilvl w:val="0"/>
          <w:numId w:val="17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>Выполнение работ по устройству инженерно-технических средств охраны включает в себя:</w:t>
      </w:r>
    </w:p>
    <w:p w:rsidR="009E2719" w:rsidRPr="009E2719" w:rsidRDefault="009E2719" w:rsidP="009E2719">
      <w:pPr>
        <w:numPr>
          <w:ilvl w:val="0"/>
          <w:numId w:val="18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>разработку и согласование с Заказчиком проекта производства работ;</w:t>
      </w:r>
    </w:p>
    <w:p w:rsidR="009E2719" w:rsidRPr="009E2719" w:rsidRDefault="009E2719" w:rsidP="009E2719">
      <w:pPr>
        <w:numPr>
          <w:ilvl w:val="0"/>
          <w:numId w:val="18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 xml:space="preserve">выполнение геодезической разбивки Зоны досмотра </w:t>
      </w:r>
      <w:r w:rsidR="00376CDD">
        <w:rPr>
          <w:rFonts w:ascii="Times New Roman" w:hAnsi="Times New Roman" w:cs="Times New Roman"/>
          <w:sz w:val="26"/>
          <w:szCs w:val="26"/>
        </w:rPr>
        <w:t>авто</w:t>
      </w:r>
      <w:r w:rsidR="00964896">
        <w:rPr>
          <w:rFonts w:ascii="Times New Roman" w:hAnsi="Times New Roman" w:cs="Times New Roman"/>
          <w:sz w:val="26"/>
          <w:szCs w:val="26"/>
        </w:rPr>
        <w:t xml:space="preserve"> и ж/д транспорта</w:t>
      </w:r>
      <w:proofErr w:type="gramStart"/>
      <w:r w:rsidR="00376CDD">
        <w:rPr>
          <w:rFonts w:ascii="Times New Roman" w:hAnsi="Times New Roman" w:cs="Times New Roman"/>
          <w:sz w:val="26"/>
          <w:szCs w:val="26"/>
        </w:rPr>
        <w:t xml:space="preserve"> </w:t>
      </w:r>
      <w:r w:rsidRPr="009E2719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9E2719" w:rsidRPr="009E2719" w:rsidRDefault="009E2719" w:rsidP="009E2719">
      <w:pPr>
        <w:numPr>
          <w:ilvl w:val="0"/>
          <w:numId w:val="18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 xml:space="preserve">выполнение строительно-монтажных работ; </w:t>
      </w:r>
    </w:p>
    <w:p w:rsidR="009E2719" w:rsidRPr="009E2719" w:rsidRDefault="009E2719" w:rsidP="009E2719">
      <w:pPr>
        <w:numPr>
          <w:ilvl w:val="0"/>
          <w:numId w:val="18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>сдачу выполненных работ, устранение выявленных недостатков, оформление приемосдаточных документов на выполненные работы;</w:t>
      </w:r>
    </w:p>
    <w:p w:rsidR="009E2719" w:rsidRPr="009E2719" w:rsidRDefault="009E2719" w:rsidP="009E2719">
      <w:pPr>
        <w:spacing w:after="0" w:line="240" w:lineRule="auto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:rsidR="009E2719" w:rsidRPr="009E2719" w:rsidRDefault="009E2719" w:rsidP="009E2719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E271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6. Цель работ:</w:t>
      </w:r>
      <w:r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9E2719" w:rsidRPr="009E2719" w:rsidRDefault="009E2719" w:rsidP="009E2719">
      <w:pPr>
        <w:numPr>
          <w:ilvl w:val="0"/>
          <w:numId w:val="8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>Устранение наруш</w:t>
      </w:r>
      <w:r w:rsidR="00941B13">
        <w:rPr>
          <w:rFonts w:ascii="Times New Roman" w:hAnsi="Times New Roman" w:cs="Times New Roman"/>
          <w:sz w:val="26"/>
          <w:szCs w:val="26"/>
        </w:rPr>
        <w:t>ения по Предписанию № 705/9-2866</w:t>
      </w:r>
      <w:r w:rsidRPr="009E2719">
        <w:rPr>
          <w:rFonts w:ascii="Times New Roman" w:hAnsi="Times New Roman" w:cs="Times New Roman"/>
          <w:sz w:val="26"/>
          <w:szCs w:val="26"/>
        </w:rPr>
        <w:t xml:space="preserve"> от 17.05.2018 г. Управления </w:t>
      </w:r>
      <w:proofErr w:type="spellStart"/>
      <w:r w:rsidRPr="009E2719">
        <w:rPr>
          <w:rFonts w:ascii="Times New Roman" w:hAnsi="Times New Roman" w:cs="Times New Roman"/>
          <w:sz w:val="26"/>
          <w:szCs w:val="26"/>
        </w:rPr>
        <w:t>Росгвардии</w:t>
      </w:r>
      <w:proofErr w:type="spellEnd"/>
      <w:r w:rsidRPr="009E2719">
        <w:rPr>
          <w:rFonts w:ascii="Times New Roman" w:hAnsi="Times New Roman" w:cs="Times New Roman"/>
          <w:sz w:val="26"/>
          <w:szCs w:val="26"/>
        </w:rPr>
        <w:t xml:space="preserve"> по Кемеровской области.</w:t>
      </w:r>
    </w:p>
    <w:p w:rsidR="009E2719" w:rsidRPr="009E2719" w:rsidRDefault="009E2719" w:rsidP="009E271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9E271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</w:p>
    <w:p w:rsidR="009E2719" w:rsidRPr="009E2719" w:rsidRDefault="009E2719" w:rsidP="009E2719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E271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7. Нормативная документация</w:t>
      </w:r>
      <w:r w:rsidRPr="009E2719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9E2719" w:rsidRPr="009E2719" w:rsidRDefault="009E2719" w:rsidP="009E2719">
      <w:pPr>
        <w:numPr>
          <w:ilvl w:val="0"/>
          <w:numId w:val="9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>При выполнении работ Исполнитель работ руководствуется:</w:t>
      </w:r>
    </w:p>
    <w:p w:rsidR="009E2719" w:rsidRPr="009E2719" w:rsidRDefault="009E2719" w:rsidP="009E2719">
      <w:pPr>
        <w:numPr>
          <w:ilvl w:val="0"/>
          <w:numId w:val="22"/>
        </w:numPr>
        <w:spacing w:after="0" w:line="240" w:lineRule="auto"/>
        <w:ind w:hanging="43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 xml:space="preserve"> «Правилами по обеспечению безопасности и антитеррористической защищенности объектов </w:t>
      </w:r>
      <w:proofErr w:type="gramStart"/>
      <w:r w:rsidRPr="009E2719">
        <w:rPr>
          <w:rFonts w:ascii="Times New Roman" w:hAnsi="Times New Roman" w:cs="Times New Roman"/>
          <w:sz w:val="26"/>
          <w:szCs w:val="26"/>
        </w:rPr>
        <w:t>топливо-энергетического</w:t>
      </w:r>
      <w:proofErr w:type="gramEnd"/>
      <w:r w:rsidRPr="009E2719">
        <w:rPr>
          <w:rFonts w:ascii="Times New Roman" w:hAnsi="Times New Roman" w:cs="Times New Roman"/>
          <w:sz w:val="26"/>
          <w:szCs w:val="26"/>
        </w:rPr>
        <w:t xml:space="preserve"> комплекса», утвержденного Постановлением Правительства Российской Федерации от 05.05.2012 г. №</w:t>
      </w:r>
      <w:r w:rsidR="00964896">
        <w:rPr>
          <w:rFonts w:ascii="Times New Roman" w:hAnsi="Times New Roman" w:cs="Times New Roman"/>
          <w:sz w:val="26"/>
          <w:szCs w:val="26"/>
        </w:rPr>
        <w:t xml:space="preserve"> </w:t>
      </w:r>
      <w:r w:rsidRPr="009E2719">
        <w:rPr>
          <w:rFonts w:ascii="Times New Roman" w:hAnsi="Times New Roman" w:cs="Times New Roman"/>
          <w:sz w:val="26"/>
          <w:szCs w:val="26"/>
        </w:rPr>
        <w:t>458;</w:t>
      </w:r>
    </w:p>
    <w:p w:rsidR="009E2719" w:rsidRPr="009E2719" w:rsidRDefault="009E2719" w:rsidP="009E2719">
      <w:pPr>
        <w:numPr>
          <w:ilvl w:val="0"/>
          <w:numId w:val="22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>Действующими нормами и правилами.</w:t>
      </w:r>
    </w:p>
    <w:p w:rsidR="009E2719" w:rsidRPr="009E2719" w:rsidRDefault="009E2719" w:rsidP="009E2719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9E2719" w:rsidRPr="009E2719" w:rsidRDefault="009E2719" w:rsidP="009E2719">
      <w:pPr>
        <w:spacing w:after="0" w:line="240" w:lineRule="auto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9E271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8. Требования к материалам:</w:t>
      </w:r>
    </w:p>
    <w:p w:rsidR="009E2719" w:rsidRPr="009E2719" w:rsidRDefault="009E2719" w:rsidP="009E2719">
      <w:pPr>
        <w:numPr>
          <w:ilvl w:val="0"/>
          <w:numId w:val="24"/>
        </w:numPr>
        <w:spacing w:after="0" w:line="240" w:lineRule="auto"/>
        <w:ind w:hanging="7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>Материалы, используемые для выполнения работ, должны соответствовать ГОСТу и ТУ, иметь сертификаты качества, соответствия пожарным и иным требованиям, санитарно-гигиенические сертификаты.</w:t>
      </w:r>
    </w:p>
    <w:p w:rsidR="009E2719" w:rsidRPr="009E2719" w:rsidRDefault="009E2719" w:rsidP="009E271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:rsidR="009E2719" w:rsidRPr="009E2719" w:rsidRDefault="009E2719" w:rsidP="009E271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9E271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9. Требования к Исполнителю работ:</w:t>
      </w:r>
    </w:p>
    <w:p w:rsidR="009E2719" w:rsidRPr="009E2719" w:rsidRDefault="009E2719" w:rsidP="009E2719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 xml:space="preserve">    9.1 Заказчик устанавливает необходимые требования к Исполнителю работ:</w:t>
      </w:r>
    </w:p>
    <w:p w:rsidR="009E2719" w:rsidRPr="009E2719" w:rsidRDefault="009E2719" w:rsidP="009E2719">
      <w:pPr>
        <w:numPr>
          <w:ilvl w:val="0"/>
          <w:numId w:val="20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>исполнитель должен быть членом СРО с правом выполнения работ на опасном производственном объекте.</w:t>
      </w:r>
    </w:p>
    <w:p w:rsidR="009E2719" w:rsidRPr="009E2719" w:rsidRDefault="009E2719" w:rsidP="009E2719">
      <w:pPr>
        <w:numPr>
          <w:ilvl w:val="0"/>
          <w:numId w:val="20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>наличие у Исполнителя лицензии на производство работ по огнезащитной обработке строительных конструкций зданий и сооружений. Срок действия лицензии должен распространяться на весь период действия договора.</w:t>
      </w:r>
    </w:p>
    <w:p w:rsidR="009E2719" w:rsidRPr="009E2719" w:rsidRDefault="009E2719" w:rsidP="009E2719">
      <w:pPr>
        <w:numPr>
          <w:ilvl w:val="0"/>
          <w:numId w:val="20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>технология и качество выполняемых работ должны удовлетворять требованиям действующих норм и правил требованиям Федерального Закона РФ от 30.12.2009 № 384-ФЗ «Технический регламент о безопасности зданий и сооружений», Правилам противопожарного режима в Российской Федерации (утв. постановлением Правительства РФ от 25 апреля 2012 г. №390).</w:t>
      </w:r>
    </w:p>
    <w:p w:rsidR="009E2719" w:rsidRPr="009E2719" w:rsidRDefault="009E2719" w:rsidP="009E2719">
      <w:pPr>
        <w:numPr>
          <w:ilvl w:val="0"/>
          <w:numId w:val="20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>наличие у Исполнителя опыта выполнения аналогичных по характеру и объемам работ не менее 2-х лет.</w:t>
      </w:r>
    </w:p>
    <w:p w:rsidR="009E2719" w:rsidRPr="009E2719" w:rsidRDefault="009E2719" w:rsidP="009E2719">
      <w:pPr>
        <w:numPr>
          <w:ilvl w:val="0"/>
          <w:numId w:val="20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>привлекаемый к проведению данного вида работ технический персонал Исполнителя работ должен иметь все виды допусков, необходимых для выполнения указанных работ.</w:t>
      </w:r>
    </w:p>
    <w:p w:rsidR="009E2719" w:rsidRPr="009E2719" w:rsidRDefault="009E2719" w:rsidP="009E2719">
      <w:pPr>
        <w:numPr>
          <w:ilvl w:val="0"/>
          <w:numId w:val="20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lastRenderedPageBreak/>
        <w:t xml:space="preserve">исполнитель обязан обеспечить свой персонал необходимыми средствами индивидуальной защиты, спецодеждой и </w:t>
      </w:r>
      <w:proofErr w:type="spellStart"/>
      <w:r w:rsidRPr="009E2719">
        <w:rPr>
          <w:rFonts w:ascii="Times New Roman" w:hAnsi="Times New Roman" w:cs="Times New Roman"/>
          <w:sz w:val="26"/>
          <w:szCs w:val="26"/>
        </w:rPr>
        <w:t>спецобувью</w:t>
      </w:r>
      <w:proofErr w:type="spellEnd"/>
      <w:r w:rsidRPr="009E2719">
        <w:rPr>
          <w:rFonts w:ascii="Times New Roman" w:hAnsi="Times New Roman" w:cs="Times New Roman"/>
          <w:sz w:val="26"/>
          <w:szCs w:val="26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9E2719" w:rsidRPr="009E2719" w:rsidRDefault="009E2719" w:rsidP="009E2719">
      <w:pPr>
        <w:numPr>
          <w:ilvl w:val="0"/>
          <w:numId w:val="20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 xml:space="preserve">все инструменты, используемые для выполнения работ, должны иметь сертификаты (декларации) соответствия, технические паспорта и иные документы, удостоверяющие их происхождение, номенклатуру и качественные характеристики. </w:t>
      </w:r>
    </w:p>
    <w:p w:rsidR="009E2719" w:rsidRPr="009E2719" w:rsidRDefault="009E2719" w:rsidP="009E2719">
      <w:pPr>
        <w:numPr>
          <w:ilvl w:val="0"/>
          <w:numId w:val="20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719">
        <w:rPr>
          <w:rFonts w:ascii="Times New Roman" w:hAnsi="Times New Roman" w:cs="Times New Roman"/>
          <w:sz w:val="26"/>
          <w:szCs w:val="26"/>
        </w:rPr>
        <w:t>исполнитель обязан обеспечить соблюдение своим персоналом требований охраны труда, пожарной и промышленной безопасности, предъявляемых на объектах Заказчика.</w:t>
      </w:r>
    </w:p>
    <w:p w:rsidR="009E2719" w:rsidRPr="0005267A" w:rsidRDefault="009E2719" w:rsidP="009E2719">
      <w:pPr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9E2719" w:rsidRPr="009E2719" w:rsidRDefault="009E2719" w:rsidP="009E271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b/>
          <w:sz w:val="26"/>
          <w:szCs w:val="26"/>
        </w:rPr>
        <w:t>10. Требования к выполнению работ:</w:t>
      </w:r>
    </w:p>
    <w:p w:rsidR="009E2719" w:rsidRPr="009E2719" w:rsidRDefault="009E2719" w:rsidP="009E271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kern w:val="3"/>
          <w:sz w:val="26"/>
          <w:szCs w:val="26"/>
        </w:rPr>
        <w:t xml:space="preserve">    10.1 Выполнение работ на объекте должно производиться в строгом соответствии с ППР, </w:t>
      </w:r>
      <w:proofErr w:type="gramStart"/>
      <w:r w:rsidRPr="009E2719">
        <w:rPr>
          <w:rFonts w:ascii="Times New Roman" w:eastAsia="Times New Roman" w:hAnsi="Times New Roman" w:cs="Times New Roman"/>
          <w:kern w:val="3"/>
          <w:sz w:val="26"/>
          <w:szCs w:val="26"/>
        </w:rPr>
        <w:t>разработанным</w:t>
      </w:r>
      <w:proofErr w:type="gramEnd"/>
      <w:r w:rsidRPr="009E2719">
        <w:rPr>
          <w:rFonts w:ascii="Times New Roman" w:eastAsia="Times New Roman" w:hAnsi="Times New Roman" w:cs="Times New Roman"/>
          <w:kern w:val="3"/>
          <w:sz w:val="26"/>
          <w:szCs w:val="26"/>
        </w:rPr>
        <w:t xml:space="preserve"> в соответствии с требованиями свода правил СП48.13330.2011 «Организация строительства» (Актуализированная редакция СНиП 12-01-2004).</w:t>
      </w:r>
    </w:p>
    <w:p w:rsidR="009E2719" w:rsidRPr="009E2719" w:rsidRDefault="009E2719" w:rsidP="009E2719">
      <w:pPr>
        <w:numPr>
          <w:ilvl w:val="0"/>
          <w:numId w:val="12"/>
        </w:numPr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kern w:val="3"/>
          <w:sz w:val="26"/>
          <w:szCs w:val="26"/>
        </w:rPr>
        <w:t xml:space="preserve"> Поставка материалов осуществляется Заказчиком, стоимость указанных материалов указать в смете «</w:t>
      </w:r>
      <w:proofErr w:type="spellStart"/>
      <w:r w:rsidRPr="009E2719">
        <w:rPr>
          <w:rFonts w:ascii="Times New Roman" w:eastAsia="Times New Roman" w:hAnsi="Times New Roman" w:cs="Times New Roman"/>
          <w:kern w:val="3"/>
          <w:sz w:val="26"/>
          <w:szCs w:val="26"/>
        </w:rPr>
        <w:t>справочно</w:t>
      </w:r>
      <w:proofErr w:type="spellEnd"/>
      <w:r w:rsidRPr="009E2719">
        <w:rPr>
          <w:rFonts w:ascii="Times New Roman" w:eastAsia="Times New Roman" w:hAnsi="Times New Roman" w:cs="Times New Roman"/>
          <w:kern w:val="3"/>
          <w:sz w:val="26"/>
          <w:szCs w:val="26"/>
        </w:rPr>
        <w:t>».</w:t>
      </w:r>
    </w:p>
    <w:p w:rsidR="009E2719" w:rsidRPr="009E2719" w:rsidRDefault="009E2719" w:rsidP="009E2719">
      <w:pPr>
        <w:numPr>
          <w:ilvl w:val="0"/>
          <w:numId w:val="12"/>
        </w:numPr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kern w:val="3"/>
          <w:sz w:val="26"/>
          <w:szCs w:val="26"/>
        </w:rPr>
        <w:t xml:space="preserve"> Качество работ и объем контроля качества работ должны соответствовать требованиям СП 48.13330.2011 «Организация строительства» (Актуализированная редакция СНиП 12-01-2004) с Изменениями №1.</w:t>
      </w:r>
    </w:p>
    <w:p w:rsidR="009E2719" w:rsidRPr="009E2719" w:rsidRDefault="009E2719" w:rsidP="009E2719">
      <w:pPr>
        <w:numPr>
          <w:ilvl w:val="0"/>
          <w:numId w:val="12"/>
        </w:numPr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kern w:val="3"/>
          <w:sz w:val="26"/>
          <w:szCs w:val="26"/>
        </w:rPr>
        <w:t>Действия по устранению дефектов производства работ по ремонту осуществляются силами и за счет Исполнителя непосредственно по месту производства работ.</w:t>
      </w:r>
    </w:p>
    <w:p w:rsidR="009E2719" w:rsidRPr="009E2719" w:rsidRDefault="009E2719" w:rsidP="009E2719">
      <w:pPr>
        <w:numPr>
          <w:ilvl w:val="0"/>
          <w:numId w:val="12"/>
        </w:numPr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9E2719">
        <w:rPr>
          <w:rFonts w:ascii="Times New Roman" w:eastAsia="Times New Roman" w:hAnsi="Times New Roman" w:cs="Times New Roman"/>
          <w:kern w:val="3"/>
          <w:sz w:val="26"/>
          <w:szCs w:val="26"/>
        </w:rPr>
        <w:t>Исполнитель оформляет исполнительную документацию в соответствии с требованиями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(с учетом внесенных изменений Приказом Федеральной службы по экологическому, технологическому и атомному надзору от 26 октября 2015 г. №428) и РД-11-05-2007 «Порядок ведения</w:t>
      </w:r>
      <w:proofErr w:type="gramEnd"/>
      <w:r w:rsidRPr="009E2719">
        <w:rPr>
          <w:rFonts w:ascii="Times New Roman" w:eastAsia="Times New Roman" w:hAnsi="Times New Roman" w:cs="Times New Roman"/>
          <w:kern w:val="3"/>
          <w:sz w:val="26"/>
          <w:szCs w:val="26"/>
        </w:rPr>
        <w:t xml:space="preserve"> общего и (или) специального журнала учета выполнения работ при строительстве, реконструкции, капитальном ремонте объектов капитального строительства</w:t>
      </w:r>
      <w:r w:rsidR="00D41583">
        <w:rPr>
          <w:rFonts w:ascii="Times New Roman" w:eastAsia="Times New Roman" w:hAnsi="Times New Roman" w:cs="Times New Roman"/>
          <w:kern w:val="3"/>
          <w:sz w:val="26"/>
          <w:szCs w:val="26"/>
        </w:rPr>
        <w:t>.</w:t>
      </w:r>
    </w:p>
    <w:p w:rsidR="009E2719" w:rsidRPr="009E2719" w:rsidRDefault="009E2719" w:rsidP="009E2719">
      <w:pPr>
        <w:numPr>
          <w:ilvl w:val="0"/>
          <w:numId w:val="12"/>
        </w:numPr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 xml:space="preserve">Способы складирования материалов, строительных отходов должны обеспечить его нераспространение по территории предприятия </w:t>
      </w:r>
      <w:proofErr w:type="gramStart"/>
      <w:r w:rsidRPr="009E2719">
        <w:rPr>
          <w:rFonts w:ascii="Times New Roman" w:eastAsia="Times New Roman" w:hAnsi="Times New Roman" w:cs="Times New Roman"/>
          <w:sz w:val="26"/>
          <w:szCs w:val="26"/>
        </w:rPr>
        <w:t>в следствии</w:t>
      </w:r>
      <w:proofErr w:type="gramEnd"/>
      <w:r w:rsidRPr="009E2719">
        <w:rPr>
          <w:rFonts w:ascii="Times New Roman" w:eastAsia="Times New Roman" w:hAnsi="Times New Roman" w:cs="Times New Roman"/>
          <w:sz w:val="26"/>
          <w:szCs w:val="26"/>
        </w:rPr>
        <w:t xml:space="preserve"> погодных факторов. </w:t>
      </w:r>
    </w:p>
    <w:p w:rsidR="009E2719" w:rsidRPr="009E2719" w:rsidRDefault="009E2719" w:rsidP="009E2719">
      <w:pPr>
        <w:numPr>
          <w:ilvl w:val="0"/>
          <w:numId w:val="12"/>
        </w:numPr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>Строительный мусор по мере необходимости должен периодически вывозиться Исполнителем с территории объекта.</w:t>
      </w:r>
    </w:p>
    <w:p w:rsidR="009E2719" w:rsidRPr="0005267A" w:rsidRDefault="009E2719" w:rsidP="009E2719">
      <w:pPr>
        <w:snapToGrid w:val="0"/>
        <w:spacing w:after="0" w:line="240" w:lineRule="auto"/>
        <w:ind w:left="66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E2719" w:rsidRPr="009E2719" w:rsidRDefault="009E2719" w:rsidP="009E2719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b/>
          <w:sz w:val="26"/>
          <w:szCs w:val="26"/>
        </w:rPr>
        <w:t>11. Особые условия</w:t>
      </w:r>
    </w:p>
    <w:p w:rsidR="009E2719" w:rsidRPr="009E2719" w:rsidRDefault="009E2719" w:rsidP="009E2719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b/>
          <w:sz w:val="26"/>
          <w:szCs w:val="26"/>
        </w:rPr>
        <w:t xml:space="preserve">   </w:t>
      </w:r>
      <w:r w:rsidRPr="009E2719">
        <w:rPr>
          <w:rFonts w:ascii="Times New Roman" w:eastAsia="Times New Roman" w:hAnsi="Times New Roman" w:cs="Times New Roman"/>
          <w:sz w:val="26"/>
          <w:szCs w:val="26"/>
        </w:rPr>
        <w:t>11.1  Работы производятся на территории и в условиях действующего производства при наличии опасных факторов (автомобильное движение, газоопасная среда).</w:t>
      </w:r>
    </w:p>
    <w:p w:rsidR="009E2719" w:rsidRPr="009E2719" w:rsidRDefault="009E2719" w:rsidP="009E2719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 xml:space="preserve">   11.2</w:t>
      </w:r>
      <w:proofErr w:type="gramStart"/>
      <w:r w:rsidRPr="009E2719">
        <w:rPr>
          <w:rFonts w:ascii="Times New Roman" w:eastAsia="Times New Roman" w:hAnsi="Times New Roman" w:cs="Times New Roman"/>
          <w:sz w:val="26"/>
          <w:szCs w:val="26"/>
        </w:rPr>
        <w:t xml:space="preserve">  З</w:t>
      </w:r>
      <w:proofErr w:type="gramEnd"/>
      <w:r w:rsidRPr="009E2719">
        <w:rPr>
          <w:rFonts w:ascii="Times New Roman" w:eastAsia="Times New Roman" w:hAnsi="Times New Roman" w:cs="Times New Roman"/>
          <w:sz w:val="26"/>
          <w:szCs w:val="26"/>
        </w:rPr>
        <w:t>а три дня до начала работ Исполнителю необходимо:</w:t>
      </w:r>
    </w:p>
    <w:p w:rsidR="009E2719" w:rsidRPr="009E2719" w:rsidRDefault="009E2719" w:rsidP="009E2719">
      <w:pPr>
        <w:widowControl w:val="0"/>
        <w:numPr>
          <w:ilvl w:val="0"/>
          <w:numId w:val="21"/>
        </w:numPr>
        <w:tabs>
          <w:tab w:val="left" w:pos="993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>согласовать с Заказчиком Проект производства работ;</w:t>
      </w:r>
    </w:p>
    <w:p w:rsidR="009E2719" w:rsidRPr="009E2719" w:rsidRDefault="009E2719" w:rsidP="009E2719">
      <w:pPr>
        <w:widowControl w:val="0"/>
        <w:numPr>
          <w:ilvl w:val="0"/>
          <w:numId w:val="21"/>
        </w:numPr>
        <w:tabs>
          <w:tab w:val="left" w:pos="993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>представить приказы о назначении ответственных лиц за соблюдение требований охраны труда, промышленной безопасности, пожарной безопасности, ответственного за электрохозяйство;</w:t>
      </w:r>
    </w:p>
    <w:p w:rsidR="009E2719" w:rsidRPr="009E2719" w:rsidRDefault="009E2719" w:rsidP="009E2719">
      <w:pPr>
        <w:widowControl w:val="0"/>
        <w:numPr>
          <w:ilvl w:val="0"/>
          <w:numId w:val="21"/>
        </w:numPr>
        <w:tabs>
          <w:tab w:val="left" w:pos="993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>представить приказы о назначении лиц, ответственных за организацию работ, осуществление операционного, строительного контроля, осуществление входного контроля качества материалов;</w:t>
      </w:r>
    </w:p>
    <w:p w:rsidR="009E2719" w:rsidRPr="009E2719" w:rsidRDefault="009E2719" w:rsidP="009E2719">
      <w:pPr>
        <w:widowControl w:val="0"/>
        <w:numPr>
          <w:ilvl w:val="0"/>
          <w:numId w:val="21"/>
        </w:numPr>
        <w:tabs>
          <w:tab w:val="left" w:pos="993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 xml:space="preserve">копии удостоверений производственного персонала и ИТР </w:t>
      </w:r>
      <w:proofErr w:type="gramStart"/>
      <w:r w:rsidRPr="009E2719">
        <w:rPr>
          <w:rFonts w:ascii="Times New Roman" w:eastAsia="Times New Roman" w:hAnsi="Times New Roman" w:cs="Times New Roman"/>
          <w:sz w:val="26"/>
          <w:szCs w:val="26"/>
        </w:rPr>
        <w:t>по</w:t>
      </w:r>
      <w:proofErr w:type="gramEnd"/>
      <w:r w:rsidRPr="009E27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9E2719">
        <w:rPr>
          <w:rFonts w:ascii="Times New Roman" w:eastAsia="Times New Roman" w:hAnsi="Times New Roman" w:cs="Times New Roman"/>
          <w:sz w:val="26"/>
          <w:szCs w:val="26"/>
        </w:rPr>
        <w:t>ОТ</w:t>
      </w:r>
      <w:proofErr w:type="gramEnd"/>
      <w:r w:rsidRPr="009E2719">
        <w:rPr>
          <w:rFonts w:ascii="Times New Roman" w:eastAsia="Times New Roman" w:hAnsi="Times New Roman" w:cs="Times New Roman"/>
          <w:sz w:val="26"/>
          <w:szCs w:val="26"/>
        </w:rPr>
        <w:t xml:space="preserve"> и ПБ в </w:t>
      </w:r>
      <w:r w:rsidRPr="009E2719">
        <w:rPr>
          <w:rFonts w:ascii="Times New Roman" w:eastAsia="Times New Roman" w:hAnsi="Times New Roman" w:cs="Times New Roman"/>
          <w:sz w:val="26"/>
          <w:szCs w:val="26"/>
        </w:rPr>
        <w:lastRenderedPageBreak/>
        <w:t>соответствии с видами работ и условиями их выполнения;</w:t>
      </w:r>
    </w:p>
    <w:p w:rsidR="009E2719" w:rsidRPr="009E2719" w:rsidRDefault="009E2719" w:rsidP="009E2719">
      <w:pPr>
        <w:widowControl w:val="0"/>
        <w:numPr>
          <w:ilvl w:val="0"/>
          <w:numId w:val="21"/>
        </w:numPr>
        <w:tabs>
          <w:tab w:val="left" w:pos="993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>представить для скрепления печатью Заказчика пронумерованные и прошитые специальные журналы работ;</w:t>
      </w:r>
    </w:p>
    <w:p w:rsidR="009E2719" w:rsidRPr="009E2719" w:rsidRDefault="009E2719" w:rsidP="009E2719">
      <w:pPr>
        <w:widowControl w:val="0"/>
        <w:numPr>
          <w:ilvl w:val="0"/>
          <w:numId w:val="21"/>
        </w:numPr>
        <w:tabs>
          <w:tab w:val="left" w:pos="993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>представить договор на оказание услуг по приему ТБО</w:t>
      </w:r>
      <w:r w:rsidR="00D4158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E2719" w:rsidRPr="009E2719" w:rsidRDefault="009E2719" w:rsidP="009E2719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 xml:space="preserve">   11.3 </w:t>
      </w:r>
      <w:bookmarkStart w:id="0" w:name="_GoBack"/>
      <w:bookmarkEnd w:id="0"/>
      <w:r w:rsidRPr="009E2719">
        <w:rPr>
          <w:rFonts w:ascii="Times New Roman" w:eastAsia="Times New Roman" w:hAnsi="Times New Roman" w:cs="Times New Roman"/>
          <w:sz w:val="26"/>
          <w:szCs w:val="26"/>
        </w:rPr>
        <w:t>Учитывая режимность объекта, Исполнителю необходимо заблаговременно представить Заказчику заявку для оформления пропусков на территорию объекта списки, с указанием работников, которые будут выполнять работы на объекте, а так же перечень оборудования, инвентаря, материалов для оформления материальных пропусков.</w:t>
      </w:r>
    </w:p>
    <w:p w:rsidR="009E2719" w:rsidRPr="009E2719" w:rsidRDefault="009E2719" w:rsidP="009E2719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 xml:space="preserve">   11.4  Ответственные лица Исполнителя за соблюдение требований, указанных в п.11.2 должны находиться на объекте в течени</w:t>
      </w:r>
      <w:proofErr w:type="gramStart"/>
      <w:r w:rsidRPr="009E2719">
        <w:rPr>
          <w:rFonts w:ascii="Times New Roman" w:eastAsia="Times New Roman" w:hAnsi="Times New Roman" w:cs="Times New Roman"/>
          <w:sz w:val="26"/>
          <w:szCs w:val="26"/>
        </w:rPr>
        <w:t>и</w:t>
      </w:r>
      <w:proofErr w:type="gramEnd"/>
      <w:r w:rsidRPr="009E2719">
        <w:rPr>
          <w:rFonts w:ascii="Times New Roman" w:eastAsia="Times New Roman" w:hAnsi="Times New Roman" w:cs="Times New Roman"/>
          <w:sz w:val="26"/>
          <w:szCs w:val="26"/>
        </w:rPr>
        <w:t xml:space="preserve"> всего времени выполнения работ его производственным персоналом.</w:t>
      </w:r>
    </w:p>
    <w:p w:rsidR="009E2719" w:rsidRPr="009E2719" w:rsidRDefault="009E2719" w:rsidP="009E2719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 xml:space="preserve">   11.5  Выполнение работ в рабочие дни с 8-00 до 20-00. Выполнение работ в выходные и праздничные дни, а так же изменения временного режима проведения работ, должны быть согласованны с Заказчиком заблаговременно.</w:t>
      </w:r>
    </w:p>
    <w:p w:rsidR="009E2719" w:rsidRPr="009E2719" w:rsidRDefault="009E2719" w:rsidP="009E2719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 xml:space="preserve">   11.6 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строительства:</w:t>
      </w:r>
    </w:p>
    <w:p w:rsidR="009E2719" w:rsidRPr="009E2719" w:rsidRDefault="009E2719" w:rsidP="009E2719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>Технический регламент о требованиях пожарной безопасности № 123-ФЗ от 22 июля 2008 года;</w:t>
      </w:r>
    </w:p>
    <w:p w:rsidR="009E2719" w:rsidRPr="009E2719" w:rsidRDefault="009E2719" w:rsidP="009E2719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>Технический регламент о безопасности зданий и сооружений № 384-ФЗ от 30 декабря 2009 года;</w:t>
      </w:r>
    </w:p>
    <w:p w:rsidR="009E2719" w:rsidRPr="009E2719" w:rsidRDefault="009E2719" w:rsidP="009E2719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>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</w:r>
    </w:p>
    <w:p w:rsidR="009E2719" w:rsidRPr="009E2719" w:rsidRDefault="009E2719" w:rsidP="009E2719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>ППР-2012 «Правила противопожарного режима в Российской  Федерации»;</w:t>
      </w:r>
    </w:p>
    <w:p w:rsidR="009E2719" w:rsidRPr="009E2719" w:rsidRDefault="009E2719" w:rsidP="009E2719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>СП 48.13330.2011 «Организация строительства» (Актуализированная редакция СНИП 12-01-2004);</w:t>
      </w:r>
    </w:p>
    <w:p w:rsidR="009E2719" w:rsidRPr="009E2719" w:rsidRDefault="009E2719" w:rsidP="009E2719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>СНиП 12-03-2011 «Безопасность труда в строительстве» Часть 1.</w:t>
      </w:r>
    </w:p>
    <w:p w:rsidR="009E2719" w:rsidRPr="009E2719" w:rsidRDefault="009E2719" w:rsidP="009E2719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>СНиП 12-03-2011 «Безопасность труда в строительстве» Часть 2.</w:t>
      </w:r>
    </w:p>
    <w:p w:rsidR="009E2719" w:rsidRPr="009E2719" w:rsidRDefault="009E2719" w:rsidP="009E2719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>ГОСТ 23407-78 «Ограждение инвентарные строительных площадок и участков производства работ»;</w:t>
      </w:r>
    </w:p>
    <w:p w:rsidR="009E2719" w:rsidRPr="009E2719" w:rsidRDefault="009E2719" w:rsidP="009E2719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>ГОСТ 12.1.046-85 «Нормы о</w:t>
      </w:r>
      <w:r w:rsidR="007A3127">
        <w:rPr>
          <w:rFonts w:ascii="Times New Roman" w:eastAsia="Times New Roman" w:hAnsi="Times New Roman" w:cs="Times New Roman"/>
          <w:sz w:val="26"/>
          <w:szCs w:val="26"/>
        </w:rPr>
        <w:t>свещения строительных площадок».</w:t>
      </w:r>
    </w:p>
    <w:p w:rsidR="009E2719" w:rsidRPr="0005267A" w:rsidRDefault="009E2719" w:rsidP="009E2719">
      <w:pPr>
        <w:widowControl w:val="0"/>
        <w:tabs>
          <w:tab w:val="left" w:pos="993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2719" w:rsidRPr="009E2719" w:rsidRDefault="009E2719" w:rsidP="009E2719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b/>
          <w:sz w:val="26"/>
          <w:szCs w:val="26"/>
        </w:rPr>
        <w:t xml:space="preserve">12. Срок выполнения: </w:t>
      </w:r>
    </w:p>
    <w:p w:rsidR="009E2719" w:rsidRPr="009E2719" w:rsidRDefault="009E2719" w:rsidP="009E2719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 xml:space="preserve">   12.1 Окончание выполнения работ  </w:t>
      </w:r>
      <w:r w:rsidR="00D41583">
        <w:rPr>
          <w:rFonts w:ascii="Times New Roman" w:eastAsia="Times New Roman" w:hAnsi="Times New Roman" w:cs="Times New Roman"/>
          <w:sz w:val="26"/>
          <w:szCs w:val="26"/>
        </w:rPr>
        <w:t>23</w:t>
      </w:r>
      <w:r w:rsidRPr="009E2719">
        <w:rPr>
          <w:rFonts w:ascii="Times New Roman" w:eastAsia="Times New Roman" w:hAnsi="Times New Roman" w:cs="Times New Roman"/>
          <w:sz w:val="26"/>
          <w:szCs w:val="26"/>
        </w:rPr>
        <w:t>.08.2021г.</w:t>
      </w:r>
    </w:p>
    <w:p w:rsidR="009E2719" w:rsidRPr="0005267A" w:rsidRDefault="009E2719" w:rsidP="009E2719">
      <w:pPr>
        <w:widowControl w:val="0"/>
        <w:tabs>
          <w:tab w:val="left" w:pos="993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E2719" w:rsidRPr="009E2719" w:rsidRDefault="009E2719" w:rsidP="009E2719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2719">
        <w:rPr>
          <w:rFonts w:ascii="Times New Roman" w:eastAsia="Times New Roman" w:hAnsi="Times New Roman" w:cs="Times New Roman"/>
          <w:b/>
          <w:sz w:val="26"/>
          <w:szCs w:val="26"/>
        </w:rPr>
        <w:t>13. Гарантия качества:</w:t>
      </w:r>
      <w:r w:rsidRPr="009E27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E2719" w:rsidRPr="009E2719" w:rsidRDefault="009E2719" w:rsidP="009E2719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9E2719">
        <w:rPr>
          <w:rFonts w:ascii="Times New Roman" w:eastAsia="Times New Roman" w:hAnsi="Times New Roman" w:cs="Times New Roman"/>
          <w:sz w:val="26"/>
          <w:szCs w:val="26"/>
        </w:rPr>
        <w:t xml:space="preserve">   13.1  Гарантийный срок составляет – 36 месяцев. </w:t>
      </w:r>
    </w:p>
    <w:p w:rsidR="009E2719" w:rsidRDefault="009E2719" w:rsidP="009E2719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</w:p>
    <w:p w:rsidR="0005267A" w:rsidRPr="009E2719" w:rsidRDefault="0005267A" w:rsidP="009E2719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</w:p>
    <w:tbl>
      <w:tblPr>
        <w:tblW w:w="10390" w:type="dxa"/>
        <w:tblInd w:w="-459" w:type="dxa"/>
        <w:tblLook w:val="04A0" w:firstRow="1" w:lastRow="0" w:firstColumn="1" w:lastColumn="0" w:noHBand="0" w:noVBand="1"/>
      </w:tblPr>
      <w:tblGrid>
        <w:gridCol w:w="5387"/>
        <w:gridCol w:w="236"/>
        <w:gridCol w:w="1953"/>
        <w:gridCol w:w="236"/>
        <w:gridCol w:w="2578"/>
      </w:tblGrid>
      <w:tr w:rsidR="009E2719" w:rsidRPr="009E2719" w:rsidTr="0061301D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9E2719" w:rsidRPr="009E2719" w:rsidRDefault="0005267A" w:rsidP="009E27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E2719" w:rsidRPr="009E2719">
              <w:rPr>
                <w:rFonts w:ascii="Times New Roman" w:hAnsi="Times New Roman" w:cs="Times New Roman"/>
                <w:i/>
                <w:sz w:val="24"/>
                <w:szCs w:val="24"/>
              </w:rPr>
              <w:t>технический директор</w:t>
            </w:r>
          </w:p>
        </w:tc>
        <w:tc>
          <w:tcPr>
            <w:tcW w:w="236" w:type="dxa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9E2719" w:rsidRPr="009E2719" w:rsidRDefault="0005267A" w:rsidP="009E27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    </w:t>
            </w:r>
            <w:r w:rsidR="009E2719" w:rsidRPr="009E2719">
              <w:rPr>
                <w:rFonts w:ascii="Times New Roman" w:hAnsi="Times New Roman" w:cs="Times New Roman"/>
                <w:i/>
                <w:sz w:val="24"/>
                <w:szCs w:val="24"/>
              </w:rPr>
              <w:t>Г.Е. Кузнецов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/</w:t>
            </w:r>
          </w:p>
        </w:tc>
      </w:tr>
      <w:tr w:rsidR="009E2719" w:rsidRPr="009E2719" w:rsidTr="0061301D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9E2719" w:rsidRPr="009E2719" w:rsidRDefault="009E2719" w:rsidP="009E27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E2719">
              <w:rPr>
                <w:rFonts w:ascii="Times New Roman" w:hAnsi="Times New Roman" w:cs="Times New Roman"/>
                <w:i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9E2719" w:rsidRPr="009E2719" w:rsidRDefault="009E2719" w:rsidP="009E27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9E2719" w:rsidRPr="009E2719" w:rsidRDefault="009E2719" w:rsidP="009E27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E2719">
              <w:rPr>
                <w:rFonts w:ascii="Times New Roman" w:hAnsi="Times New Roman" w:cs="Times New Roman"/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9E2719" w:rsidRPr="009E2719" w:rsidRDefault="009E2719" w:rsidP="009E27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9E2719" w:rsidRPr="009E2719" w:rsidRDefault="009E2719" w:rsidP="009E27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E2719">
              <w:rPr>
                <w:rFonts w:ascii="Times New Roman" w:hAnsi="Times New Roman" w:cs="Times New Roman"/>
                <w:i/>
                <w:sz w:val="16"/>
                <w:szCs w:val="16"/>
              </w:rPr>
              <w:t>(расшифровка подписи)</w:t>
            </w:r>
          </w:p>
        </w:tc>
      </w:tr>
      <w:tr w:rsidR="009E2719" w:rsidRPr="009E2719" w:rsidTr="0061301D">
        <w:tc>
          <w:tcPr>
            <w:tcW w:w="5387" w:type="dxa"/>
            <w:vAlign w:val="center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  <w:vAlign w:val="center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vAlign w:val="center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719" w:rsidRPr="009E2719" w:rsidTr="0061301D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9E2719" w:rsidRPr="009E2719" w:rsidRDefault="009E2719" w:rsidP="009E271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719">
              <w:rPr>
                <w:rFonts w:ascii="Times New Roman" w:hAnsi="Times New Roman" w:cs="Times New Roman"/>
                <w:i/>
                <w:sz w:val="24"/>
                <w:szCs w:val="24"/>
              </w:rPr>
              <w:t>и.о</w:t>
            </w:r>
            <w:r w:rsidR="0005267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9E27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директора по капитальному строительству</w:t>
            </w:r>
          </w:p>
        </w:tc>
        <w:tc>
          <w:tcPr>
            <w:tcW w:w="236" w:type="dxa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9E2719" w:rsidRPr="009E2719" w:rsidRDefault="0005267A" w:rsidP="009E27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    </w:t>
            </w:r>
            <w:r w:rsidR="009E2719" w:rsidRPr="009E2719">
              <w:rPr>
                <w:rFonts w:ascii="Times New Roman" w:hAnsi="Times New Roman" w:cs="Times New Roman"/>
                <w:i/>
                <w:sz w:val="24"/>
                <w:szCs w:val="24"/>
              </w:rPr>
              <w:t>А.Ю. Крупаченко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/</w:t>
            </w:r>
          </w:p>
        </w:tc>
      </w:tr>
      <w:tr w:rsidR="009E2719" w:rsidRPr="009E2719" w:rsidTr="0061301D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9E2719" w:rsidRPr="009E2719" w:rsidRDefault="009E2719" w:rsidP="009E27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E2719">
              <w:rPr>
                <w:rFonts w:ascii="Times New Roman" w:hAnsi="Times New Roman" w:cs="Times New Roman"/>
                <w:i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9E2719" w:rsidRPr="009E2719" w:rsidRDefault="009E2719" w:rsidP="009E27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9E2719" w:rsidRPr="009E2719" w:rsidRDefault="009E2719" w:rsidP="009E27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E2719">
              <w:rPr>
                <w:rFonts w:ascii="Times New Roman" w:hAnsi="Times New Roman" w:cs="Times New Roman"/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9E2719" w:rsidRPr="009E2719" w:rsidRDefault="009E2719" w:rsidP="009E27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9E2719" w:rsidRPr="009E2719" w:rsidRDefault="009E2719" w:rsidP="009E27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E2719">
              <w:rPr>
                <w:rFonts w:ascii="Times New Roman" w:hAnsi="Times New Roman" w:cs="Times New Roman"/>
                <w:i/>
                <w:sz w:val="16"/>
                <w:szCs w:val="16"/>
              </w:rPr>
              <w:t>(расшифровка подписи)</w:t>
            </w:r>
          </w:p>
        </w:tc>
      </w:tr>
      <w:tr w:rsidR="009E2719" w:rsidRPr="009E2719" w:rsidTr="0061301D">
        <w:tc>
          <w:tcPr>
            <w:tcW w:w="5387" w:type="dxa"/>
            <w:vAlign w:val="center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  <w:vAlign w:val="center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vAlign w:val="center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719" w:rsidRPr="009E2719" w:rsidTr="0061301D">
        <w:tc>
          <w:tcPr>
            <w:tcW w:w="5387" w:type="dxa"/>
            <w:vAlign w:val="center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  <w:vAlign w:val="center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vAlign w:val="center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719" w:rsidRPr="009E2719" w:rsidTr="0061301D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7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зам. генерального директора по безопасности </w:t>
            </w:r>
          </w:p>
        </w:tc>
        <w:tc>
          <w:tcPr>
            <w:tcW w:w="236" w:type="dxa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E2719" w:rsidRPr="009E2719" w:rsidRDefault="009E2719" w:rsidP="009E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9E2719" w:rsidRPr="009E2719" w:rsidRDefault="0005267A" w:rsidP="009E27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   </w:t>
            </w:r>
            <w:r w:rsidR="009E2719" w:rsidRPr="009E2719">
              <w:rPr>
                <w:rFonts w:ascii="Times New Roman" w:hAnsi="Times New Roman" w:cs="Times New Roman"/>
                <w:i/>
                <w:sz w:val="24"/>
                <w:szCs w:val="24"/>
              </w:rPr>
              <w:t>А.В. Стебайлов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/</w:t>
            </w:r>
          </w:p>
        </w:tc>
      </w:tr>
      <w:tr w:rsidR="009E2719" w:rsidRPr="009E2719" w:rsidTr="0061301D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9E2719" w:rsidRPr="009E2719" w:rsidRDefault="009E2719" w:rsidP="009E27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E2719">
              <w:rPr>
                <w:rFonts w:ascii="Times New Roman" w:hAnsi="Times New Roman" w:cs="Times New Roman"/>
                <w:i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9E2719" w:rsidRPr="009E2719" w:rsidRDefault="009E2719" w:rsidP="009E27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9E2719" w:rsidRPr="009E2719" w:rsidRDefault="009E2719" w:rsidP="009E27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E2719">
              <w:rPr>
                <w:rFonts w:ascii="Times New Roman" w:hAnsi="Times New Roman" w:cs="Times New Roman"/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9E2719" w:rsidRPr="009E2719" w:rsidRDefault="009E2719" w:rsidP="009E27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9E2719" w:rsidRPr="009E2719" w:rsidRDefault="009E2719" w:rsidP="009E27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E2719">
              <w:rPr>
                <w:rFonts w:ascii="Times New Roman" w:hAnsi="Times New Roman" w:cs="Times New Roman"/>
                <w:i/>
                <w:sz w:val="16"/>
                <w:szCs w:val="16"/>
              </w:rPr>
              <w:t>(расшифровка подписи)</w:t>
            </w:r>
          </w:p>
        </w:tc>
      </w:tr>
    </w:tbl>
    <w:p w:rsidR="000E4D34" w:rsidRPr="001F1663" w:rsidRDefault="000E4D34" w:rsidP="0005267A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hAnsi="Times New Roman" w:cs="Times New Roman"/>
          <w:b/>
          <w:sz w:val="26"/>
          <w:szCs w:val="26"/>
        </w:rPr>
      </w:pPr>
    </w:p>
    <w:sectPr w:rsidR="000E4D34" w:rsidRPr="001F1663" w:rsidSect="003477E3">
      <w:footerReference w:type="even" r:id="rId12"/>
      <w:footerReference w:type="default" r:id="rId13"/>
      <w:pgSz w:w="11906" w:h="16838"/>
      <w:pgMar w:top="426" w:right="851" w:bottom="1134" w:left="1418" w:header="709" w:footer="28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942" w:rsidRDefault="00915942" w:rsidP="004C4D27">
      <w:pPr>
        <w:spacing w:after="0" w:line="240" w:lineRule="auto"/>
      </w:pPr>
      <w:r>
        <w:separator/>
      </w:r>
    </w:p>
  </w:endnote>
  <w:endnote w:type="continuationSeparator" w:id="0">
    <w:p w:rsidR="00915942" w:rsidRDefault="00915942" w:rsidP="004C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2ED" w:rsidRDefault="006352ED" w:rsidP="006352ED">
    <w:pPr>
      <w:pStyle w:val="a7"/>
      <w:jc w:val="center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8419776"/>
      <w:docPartObj>
        <w:docPartGallery w:val="Page Numbers (Bottom of Page)"/>
        <w:docPartUnique/>
      </w:docPartObj>
    </w:sdtPr>
    <w:sdtContent>
      <w:p w:rsidR="003477E3" w:rsidRDefault="003477E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7AC">
          <w:rPr>
            <w:noProof/>
          </w:rPr>
          <w:t>3</w:t>
        </w:r>
        <w:r>
          <w:fldChar w:fldCharType="end"/>
        </w:r>
      </w:p>
    </w:sdtContent>
  </w:sdt>
  <w:p w:rsidR="000E4D34" w:rsidRDefault="000E4D34" w:rsidP="006352E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942" w:rsidRDefault="00915942" w:rsidP="004C4D27">
      <w:pPr>
        <w:spacing w:after="0" w:line="240" w:lineRule="auto"/>
      </w:pPr>
      <w:r>
        <w:separator/>
      </w:r>
    </w:p>
  </w:footnote>
  <w:footnote w:type="continuationSeparator" w:id="0">
    <w:p w:rsidR="00915942" w:rsidRDefault="00915942" w:rsidP="004C4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9CA"/>
    <w:multiLevelType w:val="hybridMultilevel"/>
    <w:tmpl w:val="ED68439C"/>
    <w:lvl w:ilvl="0" w:tplc="1A7A1B84">
      <w:start w:val="1"/>
      <w:numFmt w:val="decimal"/>
      <w:lvlText w:val="11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A4A0C"/>
    <w:multiLevelType w:val="hybridMultilevel"/>
    <w:tmpl w:val="BBCE421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374312D"/>
    <w:multiLevelType w:val="hybridMultilevel"/>
    <w:tmpl w:val="C1C67A18"/>
    <w:lvl w:ilvl="0" w:tplc="CE4E0A3A">
      <w:start w:val="1"/>
      <w:numFmt w:val="decimal"/>
      <w:lvlText w:val="5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02B98"/>
    <w:multiLevelType w:val="hybridMultilevel"/>
    <w:tmpl w:val="0E8EE116"/>
    <w:lvl w:ilvl="0" w:tplc="0FA21C3C">
      <w:start w:val="1"/>
      <w:numFmt w:val="decimal"/>
      <w:lvlText w:val="8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804BB"/>
    <w:multiLevelType w:val="hybridMultilevel"/>
    <w:tmpl w:val="633EB8A4"/>
    <w:lvl w:ilvl="0" w:tplc="9370C52E">
      <w:start w:val="1"/>
      <w:numFmt w:val="decimal"/>
      <w:lvlText w:val="10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D0FD7"/>
    <w:multiLevelType w:val="hybridMultilevel"/>
    <w:tmpl w:val="DEBED884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F0E39"/>
    <w:multiLevelType w:val="hybridMultilevel"/>
    <w:tmpl w:val="1C1CCE38"/>
    <w:lvl w:ilvl="0" w:tplc="4C107280">
      <w:start w:val="1"/>
      <w:numFmt w:val="decimal"/>
      <w:lvlText w:val="12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2173E"/>
    <w:multiLevelType w:val="hybridMultilevel"/>
    <w:tmpl w:val="D1762268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8510B5"/>
    <w:multiLevelType w:val="hybridMultilevel"/>
    <w:tmpl w:val="2874713C"/>
    <w:lvl w:ilvl="0" w:tplc="875AFD06">
      <w:start w:val="1"/>
      <w:numFmt w:val="decimal"/>
      <w:lvlText w:val="1.%1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B2631BE"/>
    <w:multiLevelType w:val="hybridMultilevel"/>
    <w:tmpl w:val="4A3C5B8C"/>
    <w:lvl w:ilvl="0" w:tplc="17CC4E18">
      <w:start w:val="1"/>
      <w:numFmt w:val="decimal"/>
      <w:lvlText w:val="9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077F7"/>
    <w:multiLevelType w:val="hybridMultilevel"/>
    <w:tmpl w:val="7818BE80"/>
    <w:lvl w:ilvl="0" w:tplc="85A69660">
      <w:start w:val="1"/>
      <w:numFmt w:val="decimal"/>
      <w:lvlText w:val="6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F03D42"/>
    <w:multiLevelType w:val="hybridMultilevel"/>
    <w:tmpl w:val="76E46FC6"/>
    <w:lvl w:ilvl="0" w:tplc="73E6C2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C033898"/>
    <w:multiLevelType w:val="hybridMultilevel"/>
    <w:tmpl w:val="B91A8CB4"/>
    <w:lvl w:ilvl="0" w:tplc="73E6C2E2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3">
    <w:nsid w:val="2F23042D"/>
    <w:multiLevelType w:val="hybridMultilevel"/>
    <w:tmpl w:val="D2520BD8"/>
    <w:lvl w:ilvl="0" w:tplc="A3766CFE">
      <w:start w:val="1"/>
      <w:numFmt w:val="decimal"/>
      <w:lvlText w:val="2.%1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65F088C"/>
    <w:multiLevelType w:val="hybridMultilevel"/>
    <w:tmpl w:val="D4208CE8"/>
    <w:lvl w:ilvl="0" w:tplc="B0F8C962">
      <w:start w:val="1"/>
      <w:numFmt w:val="decimal"/>
      <w:lvlText w:val="4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223262"/>
    <w:multiLevelType w:val="hybridMultilevel"/>
    <w:tmpl w:val="20967032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3B4652"/>
    <w:multiLevelType w:val="hybridMultilevel"/>
    <w:tmpl w:val="837A7E46"/>
    <w:lvl w:ilvl="0" w:tplc="52F058AE">
      <w:start w:val="1"/>
      <w:numFmt w:val="decimal"/>
      <w:lvlText w:val="14.%1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34146BB"/>
    <w:multiLevelType w:val="hybridMultilevel"/>
    <w:tmpl w:val="80A01AF2"/>
    <w:lvl w:ilvl="0" w:tplc="73E6C2E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7EB340E"/>
    <w:multiLevelType w:val="hybridMultilevel"/>
    <w:tmpl w:val="87123DFA"/>
    <w:lvl w:ilvl="0" w:tplc="E83E29A2">
      <w:start w:val="1"/>
      <w:numFmt w:val="decimal"/>
      <w:lvlText w:val="3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5866"/>
    <w:multiLevelType w:val="hybridMultilevel"/>
    <w:tmpl w:val="9BFA4F36"/>
    <w:lvl w:ilvl="0" w:tplc="3746CBE8">
      <w:start w:val="1"/>
      <w:numFmt w:val="decimal"/>
      <w:lvlText w:val="13.%1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F74639D"/>
    <w:multiLevelType w:val="hybridMultilevel"/>
    <w:tmpl w:val="77740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3A5DCC"/>
    <w:multiLevelType w:val="hybridMultilevel"/>
    <w:tmpl w:val="E45C3E9E"/>
    <w:lvl w:ilvl="0" w:tplc="7D3E2360">
      <w:start w:val="1"/>
      <w:numFmt w:val="decimal"/>
      <w:lvlText w:val="7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442CDB"/>
    <w:multiLevelType w:val="hybridMultilevel"/>
    <w:tmpl w:val="92CAD3F8"/>
    <w:lvl w:ilvl="0" w:tplc="3CF04C1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9805F7E"/>
    <w:multiLevelType w:val="hybridMultilevel"/>
    <w:tmpl w:val="609CB108"/>
    <w:lvl w:ilvl="0" w:tplc="73E6C2E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711501A7"/>
    <w:multiLevelType w:val="hybridMultilevel"/>
    <w:tmpl w:val="6D9088BE"/>
    <w:lvl w:ilvl="0" w:tplc="42BC9BC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"/>
  </w:num>
  <w:num w:numId="3">
    <w:abstractNumId w:val="24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8"/>
  </w:num>
  <w:num w:numId="7">
    <w:abstractNumId w:val="14"/>
  </w:num>
  <w:num w:numId="8">
    <w:abstractNumId w:val="10"/>
  </w:num>
  <w:num w:numId="9">
    <w:abstractNumId w:val="21"/>
  </w:num>
  <w:num w:numId="10">
    <w:abstractNumId w:val="9"/>
  </w:num>
  <w:num w:numId="11">
    <w:abstractNumId w:val="4"/>
  </w:num>
  <w:num w:numId="12">
    <w:abstractNumId w:val="0"/>
  </w:num>
  <w:num w:numId="13">
    <w:abstractNumId w:val="6"/>
  </w:num>
  <w:num w:numId="14">
    <w:abstractNumId w:val="11"/>
  </w:num>
  <w:num w:numId="15">
    <w:abstractNumId w:val="19"/>
  </w:num>
  <w:num w:numId="16">
    <w:abstractNumId w:val="16"/>
  </w:num>
  <w:num w:numId="17">
    <w:abstractNumId w:val="2"/>
  </w:num>
  <w:num w:numId="18">
    <w:abstractNumId w:val="23"/>
  </w:num>
  <w:num w:numId="19">
    <w:abstractNumId w:val="5"/>
  </w:num>
  <w:num w:numId="20">
    <w:abstractNumId w:val="7"/>
  </w:num>
  <w:num w:numId="21">
    <w:abstractNumId w:val="17"/>
  </w:num>
  <w:num w:numId="22">
    <w:abstractNumId w:val="15"/>
  </w:num>
  <w:num w:numId="23">
    <w:abstractNumId w:val="8"/>
  </w:num>
  <w:num w:numId="24">
    <w:abstractNumId w:val="3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495"/>
    <w:rsid w:val="000028CF"/>
    <w:rsid w:val="00017A1C"/>
    <w:rsid w:val="0002520F"/>
    <w:rsid w:val="00026538"/>
    <w:rsid w:val="00046CDE"/>
    <w:rsid w:val="0005267A"/>
    <w:rsid w:val="00065F7C"/>
    <w:rsid w:val="0007022A"/>
    <w:rsid w:val="00073346"/>
    <w:rsid w:val="00075816"/>
    <w:rsid w:val="00075C98"/>
    <w:rsid w:val="00077AD1"/>
    <w:rsid w:val="000829D4"/>
    <w:rsid w:val="0008654C"/>
    <w:rsid w:val="000B1AC9"/>
    <w:rsid w:val="000B7395"/>
    <w:rsid w:val="000E286B"/>
    <w:rsid w:val="000E34D0"/>
    <w:rsid w:val="000E4D34"/>
    <w:rsid w:val="000F5BF6"/>
    <w:rsid w:val="000F5F7A"/>
    <w:rsid w:val="00113957"/>
    <w:rsid w:val="00116C8A"/>
    <w:rsid w:val="001364BB"/>
    <w:rsid w:val="001424FE"/>
    <w:rsid w:val="00146D66"/>
    <w:rsid w:val="001543C0"/>
    <w:rsid w:val="00184BC7"/>
    <w:rsid w:val="0018693F"/>
    <w:rsid w:val="001922A3"/>
    <w:rsid w:val="001C3BB0"/>
    <w:rsid w:val="001C47DD"/>
    <w:rsid w:val="001C7851"/>
    <w:rsid w:val="001D1129"/>
    <w:rsid w:val="001D7C94"/>
    <w:rsid w:val="001F1663"/>
    <w:rsid w:val="001F6210"/>
    <w:rsid w:val="00202843"/>
    <w:rsid w:val="00214B0C"/>
    <w:rsid w:val="0022494E"/>
    <w:rsid w:val="00236212"/>
    <w:rsid w:val="00250A81"/>
    <w:rsid w:val="002700E1"/>
    <w:rsid w:val="002900B8"/>
    <w:rsid w:val="00291156"/>
    <w:rsid w:val="002923E1"/>
    <w:rsid w:val="002A522E"/>
    <w:rsid w:val="002A7506"/>
    <w:rsid w:val="002B0DFF"/>
    <w:rsid w:val="002C227A"/>
    <w:rsid w:val="002D0A7C"/>
    <w:rsid w:val="002D17AC"/>
    <w:rsid w:val="002D4512"/>
    <w:rsid w:val="002D611E"/>
    <w:rsid w:val="002D75A9"/>
    <w:rsid w:val="002E1BA7"/>
    <w:rsid w:val="002E5835"/>
    <w:rsid w:val="00327328"/>
    <w:rsid w:val="00330FF3"/>
    <w:rsid w:val="0033589F"/>
    <w:rsid w:val="003477E3"/>
    <w:rsid w:val="00353633"/>
    <w:rsid w:val="0035602C"/>
    <w:rsid w:val="003630D2"/>
    <w:rsid w:val="00363720"/>
    <w:rsid w:val="00372017"/>
    <w:rsid w:val="00372C39"/>
    <w:rsid w:val="00376CDD"/>
    <w:rsid w:val="0037770E"/>
    <w:rsid w:val="003B3656"/>
    <w:rsid w:val="003C5EFF"/>
    <w:rsid w:val="003C67C1"/>
    <w:rsid w:val="003D262D"/>
    <w:rsid w:val="003D39DA"/>
    <w:rsid w:val="003E32C4"/>
    <w:rsid w:val="003E3400"/>
    <w:rsid w:val="003E6FDE"/>
    <w:rsid w:val="003F2BA3"/>
    <w:rsid w:val="004008C0"/>
    <w:rsid w:val="00411B7C"/>
    <w:rsid w:val="00411C22"/>
    <w:rsid w:val="0044252D"/>
    <w:rsid w:val="004628DF"/>
    <w:rsid w:val="00464E1B"/>
    <w:rsid w:val="00480D30"/>
    <w:rsid w:val="00491C14"/>
    <w:rsid w:val="00495A73"/>
    <w:rsid w:val="004A757E"/>
    <w:rsid w:val="004C315D"/>
    <w:rsid w:val="004C3A76"/>
    <w:rsid w:val="004C4D27"/>
    <w:rsid w:val="004D428F"/>
    <w:rsid w:val="004E618E"/>
    <w:rsid w:val="005035B5"/>
    <w:rsid w:val="00505B26"/>
    <w:rsid w:val="00506548"/>
    <w:rsid w:val="00517237"/>
    <w:rsid w:val="00527A0E"/>
    <w:rsid w:val="005319E8"/>
    <w:rsid w:val="00537DB5"/>
    <w:rsid w:val="00557880"/>
    <w:rsid w:val="00590061"/>
    <w:rsid w:val="005940EF"/>
    <w:rsid w:val="005A2742"/>
    <w:rsid w:val="005A68C8"/>
    <w:rsid w:val="005A7168"/>
    <w:rsid w:val="005B4308"/>
    <w:rsid w:val="005B5002"/>
    <w:rsid w:val="005C01EF"/>
    <w:rsid w:val="005C1ED0"/>
    <w:rsid w:val="005C5EAF"/>
    <w:rsid w:val="005C6FC5"/>
    <w:rsid w:val="005D53B0"/>
    <w:rsid w:val="005E36EF"/>
    <w:rsid w:val="00601707"/>
    <w:rsid w:val="00606D6A"/>
    <w:rsid w:val="00614D7A"/>
    <w:rsid w:val="00634109"/>
    <w:rsid w:val="006352ED"/>
    <w:rsid w:val="00636F2C"/>
    <w:rsid w:val="0064579B"/>
    <w:rsid w:val="006526D8"/>
    <w:rsid w:val="0065782E"/>
    <w:rsid w:val="00660919"/>
    <w:rsid w:val="006620F6"/>
    <w:rsid w:val="00670550"/>
    <w:rsid w:val="006817DC"/>
    <w:rsid w:val="00685718"/>
    <w:rsid w:val="0068685E"/>
    <w:rsid w:val="006A18F5"/>
    <w:rsid w:val="006A575D"/>
    <w:rsid w:val="006B1C78"/>
    <w:rsid w:val="006B5C77"/>
    <w:rsid w:val="006B62AA"/>
    <w:rsid w:val="006C1BCC"/>
    <w:rsid w:val="006C399B"/>
    <w:rsid w:val="006C63EF"/>
    <w:rsid w:val="006E3C64"/>
    <w:rsid w:val="0071746A"/>
    <w:rsid w:val="00720824"/>
    <w:rsid w:val="0072579C"/>
    <w:rsid w:val="0073100D"/>
    <w:rsid w:val="007462B3"/>
    <w:rsid w:val="007467BC"/>
    <w:rsid w:val="0076100F"/>
    <w:rsid w:val="00762BB0"/>
    <w:rsid w:val="0078165E"/>
    <w:rsid w:val="00781DCC"/>
    <w:rsid w:val="0078799F"/>
    <w:rsid w:val="007944D2"/>
    <w:rsid w:val="007A3127"/>
    <w:rsid w:val="007A4FDB"/>
    <w:rsid w:val="007A6301"/>
    <w:rsid w:val="007C22E0"/>
    <w:rsid w:val="007C4387"/>
    <w:rsid w:val="007C666E"/>
    <w:rsid w:val="007C6EB4"/>
    <w:rsid w:val="007D57ED"/>
    <w:rsid w:val="007E01CF"/>
    <w:rsid w:val="007F4339"/>
    <w:rsid w:val="007F518E"/>
    <w:rsid w:val="007F766E"/>
    <w:rsid w:val="00810D90"/>
    <w:rsid w:val="0081750E"/>
    <w:rsid w:val="0082145C"/>
    <w:rsid w:val="0082388C"/>
    <w:rsid w:val="00832550"/>
    <w:rsid w:val="0083367A"/>
    <w:rsid w:val="00842BC4"/>
    <w:rsid w:val="00845421"/>
    <w:rsid w:val="00847661"/>
    <w:rsid w:val="00855493"/>
    <w:rsid w:val="0088644B"/>
    <w:rsid w:val="00887182"/>
    <w:rsid w:val="00892128"/>
    <w:rsid w:val="008A2EB6"/>
    <w:rsid w:val="008C23DC"/>
    <w:rsid w:val="008C3C62"/>
    <w:rsid w:val="008D18B4"/>
    <w:rsid w:val="008D2260"/>
    <w:rsid w:val="008D6FAD"/>
    <w:rsid w:val="008E1D36"/>
    <w:rsid w:val="008E2344"/>
    <w:rsid w:val="00915425"/>
    <w:rsid w:val="00915942"/>
    <w:rsid w:val="0092568A"/>
    <w:rsid w:val="00934B13"/>
    <w:rsid w:val="0094192F"/>
    <w:rsid w:val="00941B13"/>
    <w:rsid w:val="00950C9E"/>
    <w:rsid w:val="00957AA9"/>
    <w:rsid w:val="009610A9"/>
    <w:rsid w:val="00964896"/>
    <w:rsid w:val="00967043"/>
    <w:rsid w:val="0097734A"/>
    <w:rsid w:val="009916E4"/>
    <w:rsid w:val="009A53C6"/>
    <w:rsid w:val="009D4CED"/>
    <w:rsid w:val="009E0985"/>
    <w:rsid w:val="009E16C9"/>
    <w:rsid w:val="009E2719"/>
    <w:rsid w:val="009E2E61"/>
    <w:rsid w:val="009F3F68"/>
    <w:rsid w:val="00A303A6"/>
    <w:rsid w:val="00A5063E"/>
    <w:rsid w:val="00A53BEB"/>
    <w:rsid w:val="00A613A3"/>
    <w:rsid w:val="00A70CDD"/>
    <w:rsid w:val="00A74652"/>
    <w:rsid w:val="00A819E0"/>
    <w:rsid w:val="00A86955"/>
    <w:rsid w:val="00A90396"/>
    <w:rsid w:val="00AA2560"/>
    <w:rsid w:val="00AA27DE"/>
    <w:rsid w:val="00AA34C7"/>
    <w:rsid w:val="00AC5F7F"/>
    <w:rsid w:val="00AD119E"/>
    <w:rsid w:val="00AF2522"/>
    <w:rsid w:val="00AF29E6"/>
    <w:rsid w:val="00AF3316"/>
    <w:rsid w:val="00AF45F0"/>
    <w:rsid w:val="00B10EEC"/>
    <w:rsid w:val="00B11484"/>
    <w:rsid w:val="00B132A4"/>
    <w:rsid w:val="00B14701"/>
    <w:rsid w:val="00B17AC9"/>
    <w:rsid w:val="00B25745"/>
    <w:rsid w:val="00B278AD"/>
    <w:rsid w:val="00B30E84"/>
    <w:rsid w:val="00B35BAD"/>
    <w:rsid w:val="00B37C2C"/>
    <w:rsid w:val="00B43563"/>
    <w:rsid w:val="00B439AD"/>
    <w:rsid w:val="00B4768D"/>
    <w:rsid w:val="00B516FB"/>
    <w:rsid w:val="00B611F9"/>
    <w:rsid w:val="00B84BAB"/>
    <w:rsid w:val="00BA03E2"/>
    <w:rsid w:val="00BC24A5"/>
    <w:rsid w:val="00BC42AD"/>
    <w:rsid w:val="00BD1611"/>
    <w:rsid w:val="00BD1AF5"/>
    <w:rsid w:val="00BD3DC2"/>
    <w:rsid w:val="00C24DD1"/>
    <w:rsid w:val="00C459AA"/>
    <w:rsid w:val="00C65FE4"/>
    <w:rsid w:val="00C67217"/>
    <w:rsid w:val="00C70AE0"/>
    <w:rsid w:val="00C76778"/>
    <w:rsid w:val="00C81380"/>
    <w:rsid w:val="00C83A4E"/>
    <w:rsid w:val="00C8475E"/>
    <w:rsid w:val="00C87694"/>
    <w:rsid w:val="00CA3354"/>
    <w:rsid w:val="00CB1645"/>
    <w:rsid w:val="00CD7A4C"/>
    <w:rsid w:val="00CE3521"/>
    <w:rsid w:val="00CF2BC7"/>
    <w:rsid w:val="00D325A2"/>
    <w:rsid w:val="00D34D0F"/>
    <w:rsid w:val="00D41583"/>
    <w:rsid w:val="00D501B4"/>
    <w:rsid w:val="00D6008E"/>
    <w:rsid w:val="00D6505A"/>
    <w:rsid w:val="00D97443"/>
    <w:rsid w:val="00DB4D0B"/>
    <w:rsid w:val="00DB60C3"/>
    <w:rsid w:val="00DF7023"/>
    <w:rsid w:val="00E02759"/>
    <w:rsid w:val="00E10ED1"/>
    <w:rsid w:val="00E15BD2"/>
    <w:rsid w:val="00E22AE0"/>
    <w:rsid w:val="00E24784"/>
    <w:rsid w:val="00E30D0D"/>
    <w:rsid w:val="00E31188"/>
    <w:rsid w:val="00E319EA"/>
    <w:rsid w:val="00E453F3"/>
    <w:rsid w:val="00E45C3F"/>
    <w:rsid w:val="00E461E8"/>
    <w:rsid w:val="00E66495"/>
    <w:rsid w:val="00E73A22"/>
    <w:rsid w:val="00E851AF"/>
    <w:rsid w:val="00EA5248"/>
    <w:rsid w:val="00EA57D8"/>
    <w:rsid w:val="00EB6BCA"/>
    <w:rsid w:val="00EC2AA7"/>
    <w:rsid w:val="00EC2EE2"/>
    <w:rsid w:val="00EC4135"/>
    <w:rsid w:val="00EC7514"/>
    <w:rsid w:val="00ED10A6"/>
    <w:rsid w:val="00ED5063"/>
    <w:rsid w:val="00EE729A"/>
    <w:rsid w:val="00EF3060"/>
    <w:rsid w:val="00F0398F"/>
    <w:rsid w:val="00F042F4"/>
    <w:rsid w:val="00F06282"/>
    <w:rsid w:val="00F10730"/>
    <w:rsid w:val="00F209ED"/>
    <w:rsid w:val="00F470AB"/>
    <w:rsid w:val="00F50CAA"/>
    <w:rsid w:val="00F538A3"/>
    <w:rsid w:val="00F53C37"/>
    <w:rsid w:val="00F57D02"/>
    <w:rsid w:val="00F837F8"/>
    <w:rsid w:val="00F84613"/>
    <w:rsid w:val="00F90353"/>
    <w:rsid w:val="00FA2F11"/>
    <w:rsid w:val="00FA6B10"/>
    <w:rsid w:val="00FC4234"/>
    <w:rsid w:val="00FC734A"/>
    <w:rsid w:val="00FE1D85"/>
    <w:rsid w:val="00FE3EDB"/>
    <w:rsid w:val="00FF0114"/>
    <w:rsid w:val="00FF7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D262D"/>
    <w:pPr>
      <w:ind w:left="720"/>
      <w:contextualSpacing/>
    </w:pPr>
  </w:style>
  <w:style w:type="paragraph" w:styleId="ae">
    <w:name w:val="Normal (Web)"/>
    <w:basedOn w:val="a"/>
    <w:uiPriority w:val="99"/>
    <w:semiHidden/>
    <w:unhideWhenUsed/>
    <w:rsid w:val="00FE1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2"/>
    <w:basedOn w:val="a1"/>
    <w:uiPriority w:val="59"/>
    <w:rsid w:val="0051723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c"/>
    <w:uiPriority w:val="59"/>
    <w:rsid w:val="0051723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D262D"/>
    <w:pPr>
      <w:ind w:left="720"/>
      <w:contextualSpacing/>
    </w:pPr>
  </w:style>
  <w:style w:type="paragraph" w:styleId="ae">
    <w:name w:val="Normal (Web)"/>
    <w:basedOn w:val="a"/>
    <w:uiPriority w:val="99"/>
    <w:semiHidden/>
    <w:unhideWhenUsed/>
    <w:rsid w:val="00FE1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2"/>
    <w:basedOn w:val="a1"/>
    <w:uiPriority w:val="59"/>
    <w:rsid w:val="0051723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c"/>
    <w:uiPriority w:val="59"/>
    <w:rsid w:val="0051723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F4728-EC5A-4690-9C34-5A65E673A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Татьяна Алексеевна</dc:creator>
  <cp:lastModifiedBy>Крупаченко Андрей Юрьевич</cp:lastModifiedBy>
  <cp:revision>17</cp:revision>
  <cp:lastPrinted>2017-07-05T05:05:00Z</cp:lastPrinted>
  <dcterms:created xsi:type="dcterms:W3CDTF">2020-02-12T02:08:00Z</dcterms:created>
  <dcterms:modified xsi:type="dcterms:W3CDTF">2021-02-05T06:55:00Z</dcterms:modified>
</cp:coreProperties>
</file>